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36" w:rsidRPr="0098628C" w:rsidRDefault="00083C36" w:rsidP="00596195">
      <w:pPr>
        <w:jc w:val="center"/>
      </w:pPr>
      <w:r w:rsidRPr="0098628C">
        <w:t>ПОЛОЖЕНИЕ</w:t>
      </w:r>
    </w:p>
    <w:p w:rsidR="00083C36" w:rsidRPr="0098628C" w:rsidRDefault="00083C36" w:rsidP="00596195">
      <w:pPr>
        <w:jc w:val="center"/>
        <w:rPr>
          <w:rFonts w:eastAsia="Times New Roman"/>
          <w:lang w:eastAsia="ru-RU"/>
        </w:rPr>
      </w:pPr>
      <w:r w:rsidRPr="0098628C">
        <w:t xml:space="preserve">о </w:t>
      </w:r>
      <w:r w:rsidR="008158DC" w:rsidRPr="0098628C">
        <w:t>республиканском</w:t>
      </w:r>
      <w:r w:rsidRPr="0098628C">
        <w:rPr>
          <w:rFonts w:eastAsia="Times New Roman"/>
          <w:lang w:eastAsia="ru-RU"/>
        </w:rPr>
        <w:t>творческом конкурсе</w:t>
      </w:r>
    </w:p>
    <w:p w:rsidR="00EA00C9" w:rsidRDefault="00083C36" w:rsidP="00DD22A7">
      <w:pPr>
        <w:jc w:val="center"/>
        <w:rPr>
          <w:rFonts w:eastAsia="Times New Roman"/>
          <w:b/>
          <w:lang w:eastAsia="ru-RU"/>
        </w:rPr>
      </w:pPr>
      <w:r w:rsidRPr="0098628C">
        <w:rPr>
          <w:rFonts w:eastAsia="Times New Roman"/>
          <w:b/>
          <w:lang w:eastAsia="ru-RU"/>
        </w:rPr>
        <w:t>«</w:t>
      </w:r>
      <w:r w:rsidR="004D3D60">
        <w:rPr>
          <w:rFonts w:eastAsia="Times New Roman"/>
          <w:b/>
          <w:lang w:eastAsia="ru-RU"/>
        </w:rPr>
        <w:t>Пушкину посвящается</w:t>
      </w:r>
      <w:r w:rsidR="007805CF">
        <w:rPr>
          <w:rFonts w:eastAsia="Times New Roman"/>
          <w:b/>
          <w:lang w:eastAsia="ru-RU"/>
        </w:rPr>
        <w:t>»</w:t>
      </w:r>
      <w:r w:rsidR="00996E43" w:rsidRPr="0098628C">
        <w:rPr>
          <w:rFonts w:eastAsia="Times New Roman"/>
          <w:b/>
          <w:lang w:eastAsia="ru-RU"/>
        </w:rPr>
        <w:t xml:space="preserve">, </w:t>
      </w:r>
    </w:p>
    <w:p w:rsidR="00DD22A7" w:rsidRPr="0098628C" w:rsidRDefault="00996E43" w:rsidP="00DD22A7">
      <w:pPr>
        <w:jc w:val="center"/>
        <w:rPr>
          <w:rFonts w:eastAsia="Times New Roman"/>
          <w:lang w:eastAsia="ru-RU"/>
        </w:rPr>
      </w:pPr>
      <w:r w:rsidRPr="0098628C">
        <w:rPr>
          <w:rFonts w:eastAsia="Times New Roman"/>
          <w:lang w:eastAsia="ru-RU"/>
        </w:rPr>
        <w:t>посвящ</w:t>
      </w:r>
      <w:r w:rsidR="00DD22A7" w:rsidRPr="0098628C">
        <w:rPr>
          <w:rFonts w:eastAsia="Times New Roman"/>
          <w:lang w:eastAsia="ru-RU"/>
        </w:rPr>
        <w:t>енном</w:t>
      </w:r>
      <w:r w:rsidR="00023772" w:rsidRPr="0098628C">
        <w:rPr>
          <w:rFonts w:eastAsia="Times New Roman"/>
          <w:lang w:eastAsia="ru-RU"/>
        </w:rPr>
        <w:t>2</w:t>
      </w:r>
      <w:r w:rsidR="004D3D60">
        <w:rPr>
          <w:rFonts w:eastAsia="Times New Roman"/>
          <w:lang w:eastAsia="ru-RU"/>
        </w:rPr>
        <w:t>25</w:t>
      </w:r>
      <w:r w:rsidR="00F5635D" w:rsidRPr="0098628C">
        <w:rPr>
          <w:rFonts w:eastAsia="Times New Roman"/>
          <w:lang w:eastAsia="ru-RU"/>
        </w:rPr>
        <w:t>-лети</w:t>
      </w:r>
      <w:r w:rsidR="004D3D60">
        <w:rPr>
          <w:rFonts w:eastAsia="Times New Roman"/>
          <w:lang w:eastAsia="ru-RU"/>
        </w:rPr>
        <w:t xml:space="preserve">ю </w:t>
      </w:r>
      <w:r w:rsidR="00B73FFD">
        <w:rPr>
          <w:rFonts w:eastAsia="Times New Roman"/>
          <w:lang w:eastAsia="ru-RU"/>
        </w:rPr>
        <w:t>с</w:t>
      </w:r>
      <w:r w:rsidR="004D3D60">
        <w:rPr>
          <w:rFonts w:eastAsia="Times New Roman"/>
          <w:lang w:eastAsia="ru-RU"/>
        </w:rPr>
        <w:t xml:space="preserve">о дня рождения </w:t>
      </w:r>
      <w:r w:rsidR="00B73FFD">
        <w:rPr>
          <w:rFonts w:eastAsia="Times New Roman"/>
          <w:lang w:eastAsia="ru-RU"/>
        </w:rPr>
        <w:t xml:space="preserve">выдающегося русского поэта </w:t>
      </w:r>
      <w:r w:rsidR="00DD22A7" w:rsidRPr="0098628C">
        <w:rPr>
          <w:rFonts w:eastAsia="Times New Roman"/>
          <w:lang w:eastAsia="ru-RU"/>
        </w:rPr>
        <w:t>А</w:t>
      </w:r>
      <w:r w:rsidR="00EA00C9">
        <w:rPr>
          <w:rFonts w:eastAsia="Times New Roman"/>
          <w:lang w:eastAsia="ru-RU"/>
        </w:rPr>
        <w:t>. С. Пушкина</w:t>
      </w:r>
    </w:p>
    <w:p w:rsidR="00C070EF" w:rsidRPr="0098628C" w:rsidRDefault="00C070EF" w:rsidP="00DD22A7">
      <w:pPr>
        <w:jc w:val="center"/>
        <w:rPr>
          <w:rFonts w:eastAsia="Times New Roman"/>
          <w:lang w:eastAsia="ru-RU"/>
        </w:rPr>
      </w:pPr>
    </w:p>
    <w:p w:rsidR="00F5635D" w:rsidRPr="0098628C" w:rsidRDefault="00F5635D" w:rsidP="00C5573B">
      <w:pPr>
        <w:pStyle w:val="a5"/>
        <w:rPr>
          <w:b/>
        </w:rPr>
      </w:pPr>
      <w:bookmarkStart w:id="0" w:name="more"/>
      <w:bookmarkEnd w:id="0"/>
      <w:r w:rsidRPr="0098628C">
        <w:rPr>
          <w:b/>
        </w:rPr>
        <w:t>1.Общие положения</w:t>
      </w:r>
    </w:p>
    <w:p w:rsidR="00F5635D" w:rsidRPr="0098628C" w:rsidRDefault="00F5635D" w:rsidP="00C5573B">
      <w:pPr>
        <w:pStyle w:val="a5"/>
        <w:jc w:val="both"/>
      </w:pPr>
      <w:r w:rsidRPr="0098628C">
        <w:rPr>
          <w:spacing w:val="-8"/>
        </w:rPr>
        <w:t>Республиканский конкурс (далее – Конкурс) проводится казённым учреждением культуры Удмуртской Республики «Республиканская библиотека для детей и юношества» (далее – КУК УР РБДЮ) при поддержке Министерства культуры Удмуртской Республики</w:t>
      </w:r>
      <w:r w:rsidR="00F7716F">
        <w:rPr>
          <w:spacing w:val="-8"/>
        </w:rPr>
        <w:t xml:space="preserve"> и Министерства образования и науки Удмуртской Республики</w:t>
      </w:r>
      <w:r w:rsidR="0056570C" w:rsidRPr="0098628C">
        <w:rPr>
          <w:spacing w:val="-8"/>
        </w:rPr>
        <w:t>.</w:t>
      </w:r>
    </w:p>
    <w:p w:rsidR="00F5635D" w:rsidRPr="0098628C" w:rsidRDefault="00F5635D" w:rsidP="00C5573B">
      <w:pPr>
        <w:pStyle w:val="a5"/>
        <w:jc w:val="both"/>
        <w:rPr>
          <w:spacing w:val="-4"/>
        </w:rPr>
      </w:pPr>
      <w:r w:rsidRPr="0098628C">
        <w:rPr>
          <w:spacing w:val="-4"/>
        </w:rPr>
        <w:t>КУК УР РБДЮ формирует и утверждает состав жюри Конкурса, осуществляет методическую поддержку в организации и проведении Конкурса.</w:t>
      </w:r>
    </w:p>
    <w:p w:rsidR="00C070EF" w:rsidRPr="0098628C" w:rsidRDefault="00C070EF" w:rsidP="00C5573B">
      <w:pPr>
        <w:pStyle w:val="a5"/>
        <w:jc w:val="both"/>
      </w:pPr>
    </w:p>
    <w:p w:rsidR="005E3CD6" w:rsidRDefault="00815A80" w:rsidP="005E3CD6">
      <w:pPr>
        <w:pStyle w:val="a5"/>
        <w:jc w:val="both"/>
        <w:rPr>
          <w:b/>
        </w:rPr>
      </w:pPr>
      <w:r w:rsidRPr="0098628C">
        <w:rPr>
          <w:b/>
        </w:rPr>
        <w:t xml:space="preserve">2. </w:t>
      </w:r>
      <w:r w:rsidR="00F5635D" w:rsidRPr="0098628C">
        <w:rPr>
          <w:b/>
        </w:rPr>
        <w:t>Цели и задачи конкурса:</w:t>
      </w:r>
    </w:p>
    <w:p w:rsidR="005E3CD6" w:rsidRDefault="005E3CD6" w:rsidP="005E3CD6">
      <w:pPr>
        <w:pStyle w:val="a5"/>
        <w:jc w:val="both"/>
        <w:rPr>
          <w:rStyle w:val="a9"/>
          <w:b w:val="0"/>
        </w:rPr>
      </w:pPr>
      <w:r>
        <w:rPr>
          <w:rStyle w:val="a9"/>
          <w:b w:val="0"/>
        </w:rPr>
        <w:t>–в</w:t>
      </w:r>
      <w:r w:rsidRPr="005E3CD6">
        <w:rPr>
          <w:rStyle w:val="a9"/>
          <w:b w:val="0"/>
        </w:rPr>
        <w:t xml:space="preserve">оспитание ценностного отношения к русской литературе и </w:t>
      </w:r>
      <w:r w:rsidR="00C931B3" w:rsidRPr="005E3CD6">
        <w:rPr>
          <w:rStyle w:val="a9"/>
          <w:b w:val="0"/>
        </w:rPr>
        <w:t>привлечение интереса к творчеству выдающегося русского поэта А. С. Пушкина;</w:t>
      </w:r>
    </w:p>
    <w:p w:rsidR="005E3CD6" w:rsidRDefault="005E3CD6" w:rsidP="005E3CD6">
      <w:pPr>
        <w:pStyle w:val="a5"/>
        <w:jc w:val="both"/>
        <w:rPr>
          <w:rStyle w:val="a9"/>
          <w:b w:val="0"/>
        </w:rPr>
      </w:pPr>
      <w:r>
        <w:rPr>
          <w:rStyle w:val="a9"/>
          <w:b w:val="0"/>
        </w:rPr>
        <w:t xml:space="preserve">– </w:t>
      </w:r>
      <w:r w:rsidR="00C931B3" w:rsidRPr="005E3CD6">
        <w:rPr>
          <w:rStyle w:val="a9"/>
          <w:b w:val="0"/>
        </w:rPr>
        <w:t>популяризация русского языка и наследия творчества А. С. Пушкина;</w:t>
      </w:r>
    </w:p>
    <w:p w:rsidR="005E3CD6" w:rsidRDefault="005E3CD6" w:rsidP="005E3CD6">
      <w:pPr>
        <w:pStyle w:val="a5"/>
        <w:jc w:val="both"/>
        <w:rPr>
          <w:rFonts w:ascii="Verdana" w:eastAsia="Times New Roman" w:hAnsi="Verdana" w:cs="Arial"/>
          <w:color w:val="000000"/>
          <w:sz w:val="21"/>
          <w:szCs w:val="21"/>
        </w:rPr>
      </w:pPr>
      <w:r>
        <w:rPr>
          <w:rStyle w:val="a9"/>
          <w:b w:val="0"/>
        </w:rPr>
        <w:t>– формирование у детей и молодёжи интереса к чтению чрез творческую деятельность</w:t>
      </w:r>
      <w:r w:rsidR="003706DE">
        <w:rPr>
          <w:rStyle w:val="a9"/>
          <w:b w:val="0"/>
        </w:rPr>
        <w:t>;</w:t>
      </w:r>
    </w:p>
    <w:p w:rsidR="00DA2596" w:rsidRPr="0098628C" w:rsidRDefault="005E3CD6" w:rsidP="00DA2596">
      <w:pPr>
        <w:pStyle w:val="a5"/>
        <w:jc w:val="both"/>
      </w:pPr>
      <w:r>
        <w:t>–</w:t>
      </w:r>
      <w:r w:rsidR="00AD3C85" w:rsidRPr="0098628C">
        <w:t>повышение престижа библиотек как открытых пространств знаний и общественных площадок для творческой самореализации молодого поколения</w:t>
      </w:r>
      <w:r w:rsidR="0032050B" w:rsidRPr="0098628C">
        <w:t>.</w:t>
      </w:r>
    </w:p>
    <w:p w:rsidR="00DA2596" w:rsidRPr="0098628C" w:rsidRDefault="00DA2596" w:rsidP="00C5573B">
      <w:pPr>
        <w:pStyle w:val="a5"/>
        <w:jc w:val="both"/>
      </w:pPr>
    </w:p>
    <w:p w:rsidR="00F5635D" w:rsidRPr="0098628C" w:rsidRDefault="00815A80" w:rsidP="00C5573B">
      <w:pPr>
        <w:pStyle w:val="a5"/>
        <w:jc w:val="both"/>
        <w:rPr>
          <w:b/>
        </w:rPr>
      </w:pPr>
      <w:r w:rsidRPr="0098628C">
        <w:rPr>
          <w:b/>
        </w:rPr>
        <w:t xml:space="preserve">3. </w:t>
      </w:r>
      <w:r w:rsidR="00F5635D" w:rsidRPr="0098628C">
        <w:rPr>
          <w:b/>
        </w:rPr>
        <w:t>Условия и порядок проведения конкурса</w:t>
      </w:r>
    </w:p>
    <w:p w:rsidR="00937BC3" w:rsidRDefault="00F5635D" w:rsidP="00C5573B">
      <w:pPr>
        <w:pStyle w:val="a5"/>
        <w:jc w:val="both"/>
        <w:rPr>
          <w:spacing w:val="-4"/>
        </w:rPr>
      </w:pPr>
      <w:r w:rsidRPr="0098628C">
        <w:rPr>
          <w:spacing w:val="-8"/>
        </w:rPr>
        <w:t>Конкурс проводится</w:t>
      </w:r>
      <w:r w:rsidR="000A0438" w:rsidRPr="0098628C">
        <w:rPr>
          <w:spacing w:val="-8"/>
        </w:rPr>
        <w:t xml:space="preserve">с 1 </w:t>
      </w:r>
      <w:r w:rsidR="005E3CD6">
        <w:rPr>
          <w:spacing w:val="-8"/>
        </w:rPr>
        <w:t>января</w:t>
      </w:r>
      <w:r w:rsidR="000A0438" w:rsidRPr="0098628C">
        <w:rPr>
          <w:spacing w:val="-8"/>
        </w:rPr>
        <w:t xml:space="preserve"> по </w:t>
      </w:r>
      <w:r w:rsidR="00937BC3">
        <w:rPr>
          <w:spacing w:val="-8"/>
        </w:rPr>
        <w:t>4 марта</w:t>
      </w:r>
      <w:r w:rsidRPr="0098628C">
        <w:rPr>
          <w:spacing w:val="-8"/>
        </w:rPr>
        <w:t xml:space="preserve"> 202</w:t>
      </w:r>
      <w:r w:rsidR="0049264E">
        <w:rPr>
          <w:spacing w:val="-8"/>
        </w:rPr>
        <w:t>4</w:t>
      </w:r>
      <w:r w:rsidRPr="0098628C">
        <w:rPr>
          <w:spacing w:val="-8"/>
        </w:rPr>
        <w:t xml:space="preserve"> года.</w:t>
      </w:r>
      <w:r w:rsidR="00175ECA">
        <w:rPr>
          <w:spacing w:val="-8"/>
        </w:rPr>
        <w:t xml:space="preserve"> </w:t>
      </w:r>
      <w:r w:rsidRPr="0098628C">
        <w:rPr>
          <w:spacing w:val="-4"/>
        </w:rPr>
        <w:t xml:space="preserve">К участию в Конкурсе приглашаются </w:t>
      </w:r>
      <w:r w:rsidR="0033673D" w:rsidRPr="0098628C">
        <w:rPr>
          <w:spacing w:val="-4"/>
        </w:rPr>
        <w:t>дети и молодежь</w:t>
      </w:r>
      <w:r w:rsidRPr="0098628C">
        <w:rPr>
          <w:spacing w:val="-4"/>
        </w:rPr>
        <w:t xml:space="preserve"> Удмуртск</w:t>
      </w:r>
      <w:r w:rsidR="0033673D" w:rsidRPr="0098628C">
        <w:rPr>
          <w:spacing w:val="-4"/>
        </w:rPr>
        <w:t>ой Республики</w:t>
      </w:r>
      <w:r w:rsidRPr="0098628C">
        <w:rPr>
          <w:spacing w:val="-4"/>
        </w:rPr>
        <w:t xml:space="preserve"> с </w:t>
      </w:r>
      <w:r w:rsidR="00937BC3">
        <w:rPr>
          <w:spacing w:val="-4"/>
        </w:rPr>
        <w:t>6</w:t>
      </w:r>
      <w:r w:rsidR="00465D30" w:rsidRPr="0098628C">
        <w:rPr>
          <w:spacing w:val="-4"/>
        </w:rPr>
        <w:t xml:space="preserve"> до </w:t>
      </w:r>
      <w:r w:rsidR="00937BC3">
        <w:rPr>
          <w:spacing w:val="-4"/>
        </w:rPr>
        <w:t>25</w:t>
      </w:r>
      <w:r w:rsidRPr="0098628C">
        <w:rPr>
          <w:spacing w:val="-4"/>
        </w:rPr>
        <w:t xml:space="preserve"> лет</w:t>
      </w:r>
      <w:r w:rsidR="00937BC3">
        <w:rPr>
          <w:spacing w:val="-4"/>
        </w:rPr>
        <w:t>.</w:t>
      </w:r>
    </w:p>
    <w:p w:rsidR="00F5635D" w:rsidRPr="0098628C" w:rsidRDefault="00F5635D" w:rsidP="00C5573B">
      <w:pPr>
        <w:pStyle w:val="a5"/>
        <w:jc w:val="both"/>
      </w:pPr>
      <w:r w:rsidRPr="0098628C">
        <w:t>Участник гарантирует, что является автором представляемой к участию в Конкурсе творческой работы. В конкурсной работе не должны нарушаться права и интересы третьих лиц, которые могут быть вовлечены в её создание (указать соавторство или источник).</w:t>
      </w:r>
    </w:p>
    <w:p w:rsidR="005842C8" w:rsidRPr="0098628C" w:rsidRDefault="005842C8" w:rsidP="00C5573B">
      <w:pPr>
        <w:pStyle w:val="a5"/>
        <w:jc w:val="both"/>
      </w:pPr>
    </w:p>
    <w:p w:rsidR="00F5635D" w:rsidRPr="0098628C" w:rsidRDefault="00F5635D" w:rsidP="00C5573B">
      <w:pPr>
        <w:pStyle w:val="a5"/>
        <w:jc w:val="both"/>
        <w:rPr>
          <w:b/>
        </w:rPr>
      </w:pPr>
      <w:r w:rsidRPr="0098628C">
        <w:rPr>
          <w:b/>
        </w:rPr>
        <w:t>Номинации конкурса:</w:t>
      </w:r>
    </w:p>
    <w:p w:rsidR="00C5573B" w:rsidRPr="0098628C" w:rsidRDefault="00C5573B" w:rsidP="00C5573B">
      <w:pPr>
        <w:pStyle w:val="a5"/>
        <w:jc w:val="both"/>
        <w:rPr>
          <w:b/>
          <w:i/>
        </w:rPr>
      </w:pPr>
      <w:r w:rsidRPr="0098628C">
        <w:rPr>
          <w:iCs/>
        </w:rPr>
        <w:t>–</w:t>
      </w:r>
      <w:r w:rsidR="00143E09" w:rsidRPr="0098628C">
        <w:rPr>
          <w:b/>
          <w:iCs/>
        </w:rPr>
        <w:t>«</w:t>
      </w:r>
      <w:r w:rsidR="00937BC3">
        <w:rPr>
          <w:b/>
          <w:iCs/>
        </w:rPr>
        <w:t xml:space="preserve">Я Пушкина прочту и </w:t>
      </w:r>
      <w:proofErr w:type="gramStart"/>
      <w:r w:rsidR="00937BC3">
        <w:rPr>
          <w:b/>
          <w:iCs/>
        </w:rPr>
        <w:t>нарисую</w:t>
      </w:r>
      <w:r w:rsidR="00143E09" w:rsidRPr="0098628C">
        <w:rPr>
          <w:b/>
          <w:iCs/>
        </w:rPr>
        <w:t>»</w:t>
      </w:r>
      <w:r w:rsidR="00143E09" w:rsidRPr="0098628C">
        <w:t>на</w:t>
      </w:r>
      <w:proofErr w:type="gramEnd"/>
      <w:r w:rsidR="00143E09" w:rsidRPr="0098628C">
        <w:t xml:space="preserve"> лучш</w:t>
      </w:r>
      <w:r w:rsidR="00937BC3">
        <w:t>ую иллюстрацию по произведениям поэта</w:t>
      </w:r>
      <w:r w:rsidR="00F5635D" w:rsidRPr="0098628C">
        <w:rPr>
          <w:i/>
          <w:iCs/>
        </w:rPr>
        <w:t>.</w:t>
      </w:r>
      <w:r w:rsidRPr="0098628C">
        <w:rPr>
          <w:iCs/>
        </w:rPr>
        <w:t>Возрастные категории</w:t>
      </w:r>
      <w:r w:rsidR="007172F2" w:rsidRPr="0098628C">
        <w:rPr>
          <w:iCs/>
        </w:rPr>
        <w:t>:</w:t>
      </w:r>
      <w:r w:rsidR="00937BC3">
        <w:rPr>
          <w:iCs/>
        </w:rPr>
        <w:t>6</w:t>
      </w:r>
      <w:r w:rsidRPr="0098628C">
        <w:rPr>
          <w:spacing w:val="-4"/>
        </w:rPr>
        <w:t>–9 лет, 10–12 лет, 13–14 лет.</w:t>
      </w:r>
    </w:p>
    <w:p w:rsidR="00F06B57" w:rsidRPr="0098628C" w:rsidRDefault="00F06B57" w:rsidP="00F06B57">
      <w:pPr>
        <w:pStyle w:val="a5"/>
        <w:shd w:val="clear" w:color="auto" w:fill="FFFFFF"/>
        <w:jc w:val="both"/>
        <w:rPr>
          <w:iCs/>
          <w:color w:val="333333"/>
        </w:rPr>
      </w:pPr>
      <w:r w:rsidRPr="0098628C">
        <w:rPr>
          <w:iCs/>
          <w:color w:val="333333"/>
        </w:rPr>
        <w:t>―</w:t>
      </w:r>
      <w:r w:rsidR="005A6B24" w:rsidRPr="0098628C">
        <w:rPr>
          <w:b/>
          <w:iCs/>
          <w:color w:val="333333"/>
        </w:rPr>
        <w:t>«</w:t>
      </w:r>
      <w:r w:rsidR="002E1FA1">
        <w:rPr>
          <w:b/>
          <w:iCs/>
          <w:color w:val="333333"/>
        </w:rPr>
        <w:t>И в новом веке Пушкин с нами</w:t>
      </w:r>
      <w:r w:rsidR="005A6B24" w:rsidRPr="0098628C">
        <w:rPr>
          <w:b/>
          <w:iCs/>
          <w:color w:val="333333"/>
        </w:rPr>
        <w:t xml:space="preserve">»: </w:t>
      </w:r>
      <w:r w:rsidR="005A6B24" w:rsidRPr="0098628C">
        <w:rPr>
          <w:iCs/>
          <w:color w:val="333333"/>
        </w:rPr>
        <w:t xml:space="preserve">конкурс </w:t>
      </w:r>
      <w:r w:rsidR="00937BC3">
        <w:rPr>
          <w:iCs/>
          <w:color w:val="333333"/>
        </w:rPr>
        <w:t>рисованных историй (комиксов)</w:t>
      </w:r>
      <w:r w:rsidR="002E1FA1">
        <w:rPr>
          <w:iCs/>
          <w:color w:val="333333"/>
        </w:rPr>
        <w:t xml:space="preserve"> по </w:t>
      </w:r>
      <w:r w:rsidR="00FD0C73">
        <w:rPr>
          <w:iCs/>
          <w:color w:val="333333"/>
        </w:rPr>
        <w:t>произведениям А. С. Пушкина</w:t>
      </w:r>
      <w:r w:rsidR="00BE22DB">
        <w:rPr>
          <w:iCs/>
          <w:color w:val="333333"/>
        </w:rPr>
        <w:t xml:space="preserve"> (сказки, поэмы, стихотворения и пр.)</w:t>
      </w:r>
      <w:r w:rsidR="00FD0C73">
        <w:rPr>
          <w:iCs/>
          <w:color w:val="333333"/>
        </w:rPr>
        <w:t xml:space="preserve"> и</w:t>
      </w:r>
      <w:r w:rsidR="0097332B">
        <w:rPr>
          <w:iCs/>
          <w:color w:val="333333"/>
        </w:rPr>
        <w:t xml:space="preserve">липо </w:t>
      </w:r>
      <w:r w:rsidR="00FD0C73">
        <w:rPr>
          <w:iCs/>
          <w:color w:val="333333"/>
        </w:rPr>
        <w:t>его биографии</w:t>
      </w:r>
      <w:r w:rsidR="00607389" w:rsidRPr="0098628C">
        <w:rPr>
          <w:i/>
          <w:iCs/>
          <w:color w:val="333333"/>
        </w:rPr>
        <w:t>.</w:t>
      </w:r>
      <w:r w:rsidR="0033754B" w:rsidRPr="0098628C">
        <w:rPr>
          <w:iCs/>
          <w:color w:val="333333"/>
        </w:rPr>
        <w:t>Возрастн</w:t>
      </w:r>
      <w:r w:rsidR="002E1FA1">
        <w:rPr>
          <w:iCs/>
          <w:color w:val="333333"/>
        </w:rPr>
        <w:t>ая</w:t>
      </w:r>
      <w:r w:rsidR="0033754B" w:rsidRPr="0098628C">
        <w:rPr>
          <w:iCs/>
          <w:color w:val="333333"/>
        </w:rPr>
        <w:t xml:space="preserve"> категори</w:t>
      </w:r>
      <w:r w:rsidR="002E1FA1">
        <w:rPr>
          <w:iCs/>
          <w:color w:val="333333"/>
        </w:rPr>
        <w:t>я</w:t>
      </w:r>
      <w:r w:rsidR="007172F2" w:rsidRPr="0098628C">
        <w:rPr>
          <w:iCs/>
          <w:color w:val="333333"/>
        </w:rPr>
        <w:t>:</w:t>
      </w:r>
      <w:r w:rsidR="00FD0C73">
        <w:rPr>
          <w:iCs/>
          <w:color w:val="333333"/>
        </w:rPr>
        <w:t xml:space="preserve">13–14 лет, </w:t>
      </w:r>
      <w:r w:rsidR="0033754B" w:rsidRPr="0098628C">
        <w:rPr>
          <w:iCs/>
          <w:color w:val="333333"/>
        </w:rPr>
        <w:t>15–</w:t>
      </w:r>
      <w:r w:rsidR="00937BC3">
        <w:rPr>
          <w:iCs/>
          <w:color w:val="333333"/>
        </w:rPr>
        <w:t>25 лет</w:t>
      </w:r>
      <w:r w:rsidR="0033754B" w:rsidRPr="0098628C">
        <w:rPr>
          <w:iCs/>
          <w:color w:val="333333"/>
        </w:rPr>
        <w:t>.</w:t>
      </w:r>
    </w:p>
    <w:p w:rsidR="005842C8" w:rsidRPr="0098628C" w:rsidRDefault="005842C8" w:rsidP="00F06B57">
      <w:pPr>
        <w:pStyle w:val="a5"/>
        <w:shd w:val="clear" w:color="auto" w:fill="FFFFFF"/>
        <w:jc w:val="both"/>
        <w:rPr>
          <w:color w:val="333333"/>
        </w:rPr>
      </w:pPr>
    </w:p>
    <w:p w:rsidR="00F5635D" w:rsidRPr="0098628C" w:rsidRDefault="00815A80" w:rsidP="00C5573B">
      <w:pPr>
        <w:pStyle w:val="a5"/>
        <w:jc w:val="both"/>
        <w:rPr>
          <w:b/>
        </w:rPr>
      </w:pPr>
      <w:r w:rsidRPr="0098628C">
        <w:rPr>
          <w:b/>
        </w:rPr>
        <w:t>4</w:t>
      </w:r>
      <w:r w:rsidR="003B768B" w:rsidRPr="0098628C">
        <w:rPr>
          <w:b/>
        </w:rPr>
        <w:t xml:space="preserve">. </w:t>
      </w:r>
      <w:r w:rsidR="00F5635D" w:rsidRPr="0098628C">
        <w:rPr>
          <w:b/>
        </w:rPr>
        <w:t xml:space="preserve">Критерии </w:t>
      </w:r>
      <w:proofErr w:type="gramStart"/>
      <w:r w:rsidR="00F5635D" w:rsidRPr="0098628C">
        <w:rPr>
          <w:b/>
        </w:rPr>
        <w:t>оценки(</w:t>
      </w:r>
      <w:proofErr w:type="gramEnd"/>
      <w:r w:rsidR="00F5635D" w:rsidRPr="0098628C">
        <w:rPr>
          <w:b/>
        </w:rPr>
        <w:t>пятибалльная система)</w:t>
      </w:r>
    </w:p>
    <w:p w:rsidR="003B768B" w:rsidRPr="0098628C" w:rsidRDefault="00B441DB" w:rsidP="00C5573B">
      <w:pPr>
        <w:pStyle w:val="a5"/>
        <w:jc w:val="both"/>
      </w:pPr>
      <w:r w:rsidRPr="0098628C">
        <w:t xml:space="preserve">Для всех номинаций </w:t>
      </w:r>
      <w:r w:rsidR="00BB355C" w:rsidRPr="0098628C">
        <w:t>–</w:t>
      </w:r>
      <w:r w:rsidR="00524ABE" w:rsidRPr="0098628C">
        <w:t>соответствие теме Конкурса;</w:t>
      </w:r>
    </w:p>
    <w:p w:rsidR="00182E98" w:rsidRPr="00FD0C73" w:rsidRDefault="00BB355C" w:rsidP="00933A0E">
      <w:pPr>
        <w:pStyle w:val="a5"/>
        <w:jc w:val="both"/>
      </w:pPr>
      <w:r w:rsidRPr="0098628C">
        <w:t>–</w:t>
      </w:r>
      <w:r w:rsidR="00F5635D" w:rsidRPr="0098628C">
        <w:rPr>
          <w:i/>
        </w:rPr>
        <w:t>для рисунков</w:t>
      </w:r>
      <w:r w:rsidR="00F5635D" w:rsidRPr="0098628C">
        <w:t>: художественное мастерство (техника и качество исполнения)</w:t>
      </w:r>
      <w:r w:rsidR="00933A0E">
        <w:t>, авторская уникальность</w:t>
      </w:r>
      <w:r w:rsidR="00F5635D" w:rsidRPr="0098628C">
        <w:t>, соответствие тво</w:t>
      </w:r>
      <w:r w:rsidR="00DB111F" w:rsidRPr="0098628C">
        <w:t xml:space="preserve">рческого уровня возрасту </w:t>
      </w:r>
      <w:proofErr w:type="gramStart"/>
      <w:r w:rsidR="00DB111F" w:rsidRPr="0098628C">
        <w:t>автора;</w:t>
      </w:r>
      <w:r w:rsidR="00182E98">
        <w:t>формат</w:t>
      </w:r>
      <w:proofErr w:type="gramEnd"/>
      <w:r w:rsidR="00182E98">
        <w:t xml:space="preserve"> А3, паспарту 4 см</w:t>
      </w:r>
      <w:r w:rsidR="0049264E">
        <w:t xml:space="preserve"> с этикеткой </w:t>
      </w:r>
      <w:r w:rsidR="00182E98">
        <w:t>в правом нижнем углу работы</w:t>
      </w:r>
      <w:r w:rsidR="0049264E">
        <w:t xml:space="preserve"> (10 см,</w:t>
      </w:r>
      <w:r w:rsidR="00BB7D20">
        <w:t xml:space="preserve"> </w:t>
      </w:r>
      <w:r w:rsidR="0049264E">
        <w:t>ш</w:t>
      </w:r>
      <w:r w:rsidR="0049264E" w:rsidRPr="00FD0C73">
        <w:rPr>
          <w:color w:val="2C2D2E"/>
          <w:shd w:val="clear" w:color="auto" w:fill="FFFFFF"/>
        </w:rPr>
        <w:t xml:space="preserve">рифт </w:t>
      </w:r>
      <w:proofErr w:type="spellStart"/>
      <w:r w:rsidR="0049264E" w:rsidRPr="00FD0C73">
        <w:rPr>
          <w:color w:val="2C2D2E"/>
          <w:shd w:val="clear" w:color="auto" w:fill="FFFFFF"/>
        </w:rPr>
        <w:t>TimesNewRoman</w:t>
      </w:r>
      <w:proofErr w:type="spellEnd"/>
      <w:r w:rsidR="0049264E" w:rsidRPr="00FD0C73">
        <w:rPr>
          <w:color w:val="2C2D2E"/>
          <w:shd w:val="clear" w:color="auto" w:fill="FFFFFF"/>
        </w:rPr>
        <w:t>, кегл</w:t>
      </w:r>
      <w:r w:rsidR="0049264E">
        <w:rPr>
          <w:color w:val="2C2D2E"/>
          <w:shd w:val="clear" w:color="auto" w:fill="FFFFFF"/>
        </w:rPr>
        <w:t>ь</w:t>
      </w:r>
      <w:r w:rsidR="0049264E" w:rsidRPr="00FD0C73">
        <w:rPr>
          <w:color w:val="2C2D2E"/>
          <w:shd w:val="clear" w:color="auto" w:fill="FFFFFF"/>
        </w:rPr>
        <w:t xml:space="preserve"> 1</w:t>
      </w:r>
      <w:r w:rsidR="0049264E">
        <w:rPr>
          <w:color w:val="2C2D2E"/>
          <w:shd w:val="clear" w:color="auto" w:fill="FFFFFF"/>
        </w:rPr>
        <w:t>4</w:t>
      </w:r>
      <w:r w:rsidR="0049264E">
        <w:t>). На этикетке</w:t>
      </w:r>
      <w:r w:rsidR="00182E98">
        <w:t xml:space="preserve"> указывается информация об авторстве (фамилия и имя автора или авторов, название работы, место проживания (район, город, деревня, поселок, село, </w:t>
      </w:r>
      <w:r w:rsidR="00182E98" w:rsidRPr="001246B6">
        <w:rPr>
          <w:i/>
        </w:rPr>
        <w:t>например</w:t>
      </w:r>
      <w:r w:rsidR="00182E98">
        <w:rPr>
          <w:i/>
        </w:rPr>
        <w:t>:</w:t>
      </w:r>
      <w:r w:rsidR="00BB7D20">
        <w:rPr>
          <w:i/>
        </w:rPr>
        <w:t xml:space="preserve"> </w:t>
      </w:r>
      <w:r w:rsidR="00182E98">
        <w:rPr>
          <w:i/>
        </w:rPr>
        <w:t>Завьяловский</w:t>
      </w:r>
      <w:r w:rsidR="00182E98" w:rsidRPr="001246B6">
        <w:rPr>
          <w:i/>
        </w:rPr>
        <w:t xml:space="preserve"> р-н, с. </w:t>
      </w:r>
      <w:r w:rsidR="00422376">
        <w:rPr>
          <w:i/>
        </w:rPr>
        <w:t>Гольяны</w:t>
      </w:r>
      <w:r w:rsidR="00182E98">
        <w:t>).</w:t>
      </w:r>
    </w:p>
    <w:p w:rsidR="005842C8" w:rsidRDefault="00BB355C" w:rsidP="00937BC3">
      <w:pPr>
        <w:pStyle w:val="a5"/>
        <w:jc w:val="both"/>
      </w:pPr>
      <w:r w:rsidRPr="00937BC3">
        <w:t>–</w:t>
      </w:r>
      <w:r w:rsidR="00DB111F" w:rsidRPr="00937BC3">
        <w:rPr>
          <w:i/>
        </w:rPr>
        <w:t xml:space="preserve">для </w:t>
      </w:r>
      <w:r w:rsidR="00937BC3" w:rsidRPr="00937BC3">
        <w:rPr>
          <w:i/>
          <w:iCs/>
          <w:color w:val="333333"/>
        </w:rPr>
        <w:t>конкурса рисованных историй (комиксов)</w:t>
      </w:r>
      <w:r w:rsidR="00DB111F" w:rsidRPr="00937BC3">
        <w:t>:</w:t>
      </w:r>
      <w:r w:rsidR="00422376" w:rsidRPr="00937BC3">
        <w:rPr>
          <w:bCs/>
          <w:color w:val="333333"/>
          <w:shd w:val="clear" w:color="auto" w:fill="FFFFFF"/>
        </w:rPr>
        <w:t>выразительность авторского решения; художественный и эстетический уровень исполнения комикса</w:t>
      </w:r>
      <w:r w:rsidR="00422376" w:rsidRPr="00937BC3">
        <w:rPr>
          <w:color w:val="333333"/>
          <w:shd w:val="clear" w:color="auto" w:fill="FFFFFF"/>
        </w:rPr>
        <w:t>(хороший контраст, точный цветовой баланс, баланс между иллюстрациями и текстом)</w:t>
      </w:r>
      <w:r w:rsidR="00422376">
        <w:rPr>
          <w:color w:val="333333"/>
          <w:shd w:val="clear" w:color="auto" w:fill="FFFFFF"/>
        </w:rPr>
        <w:t>.</w:t>
      </w:r>
      <w:r w:rsidR="00B76DC8">
        <w:t xml:space="preserve">«Героем» комикса может стать </w:t>
      </w:r>
      <w:r w:rsidR="00F95FFD">
        <w:t xml:space="preserve">сам поэт и его окружение или </w:t>
      </w:r>
      <w:r w:rsidR="00B76DC8">
        <w:t xml:space="preserve">любой персонаж из </w:t>
      </w:r>
      <w:r w:rsidR="00BE22DB">
        <w:t>произведений</w:t>
      </w:r>
      <w:r w:rsidR="00B76DC8">
        <w:t xml:space="preserve"> поэта, созданный собственноручно и не повторяющий образец с иллюстрации, мультфильма или компьютерной игры. Комикс должен содержать от </w:t>
      </w:r>
      <w:r w:rsidR="002E1FA1">
        <w:t>5</w:t>
      </w:r>
      <w:r w:rsidR="00B76DC8">
        <w:t xml:space="preserve"> до 1</w:t>
      </w:r>
      <w:r w:rsidR="002E1FA1">
        <w:t>0</w:t>
      </w:r>
      <w:r w:rsidR="00B76DC8">
        <w:t xml:space="preserve"> кадров – фрагментов истории. </w:t>
      </w:r>
      <w:r w:rsidR="00B76DC8" w:rsidRPr="00E378E2">
        <w:rPr>
          <w:b/>
        </w:rPr>
        <w:t>Все фрагменты должны быть расположены на одном листе</w:t>
      </w:r>
      <w:r w:rsidR="00422376" w:rsidRPr="00E378E2">
        <w:rPr>
          <w:b/>
        </w:rPr>
        <w:t xml:space="preserve"> формата А3;в правом нижнем углу стороны работы указывается информация об авторстве (фамилия и имя автора или авторов, название работы, место проживания (район, город, деревня, поселок, село)</w:t>
      </w:r>
      <w:r w:rsidR="0049264E">
        <w:t xml:space="preserve">(10 </w:t>
      </w:r>
      <w:proofErr w:type="spellStart"/>
      <w:r w:rsidR="0049264E">
        <w:t>см,ш</w:t>
      </w:r>
      <w:r w:rsidR="0049264E" w:rsidRPr="00FD0C73">
        <w:rPr>
          <w:color w:val="2C2D2E"/>
          <w:shd w:val="clear" w:color="auto" w:fill="FFFFFF"/>
        </w:rPr>
        <w:t>рифт</w:t>
      </w:r>
      <w:proofErr w:type="spellEnd"/>
      <w:r w:rsidR="0049264E" w:rsidRPr="00FD0C73">
        <w:rPr>
          <w:color w:val="2C2D2E"/>
          <w:shd w:val="clear" w:color="auto" w:fill="FFFFFF"/>
        </w:rPr>
        <w:t xml:space="preserve"> </w:t>
      </w:r>
      <w:proofErr w:type="spellStart"/>
      <w:r w:rsidR="0049264E" w:rsidRPr="00FD0C73">
        <w:rPr>
          <w:color w:val="2C2D2E"/>
          <w:shd w:val="clear" w:color="auto" w:fill="FFFFFF"/>
        </w:rPr>
        <w:lastRenderedPageBreak/>
        <w:t>TimesNewRoman</w:t>
      </w:r>
      <w:proofErr w:type="spellEnd"/>
      <w:r w:rsidR="0049264E" w:rsidRPr="00FD0C73">
        <w:rPr>
          <w:color w:val="2C2D2E"/>
          <w:shd w:val="clear" w:color="auto" w:fill="FFFFFF"/>
        </w:rPr>
        <w:t>, кегл</w:t>
      </w:r>
      <w:r w:rsidR="0049264E">
        <w:rPr>
          <w:color w:val="2C2D2E"/>
          <w:shd w:val="clear" w:color="auto" w:fill="FFFFFF"/>
        </w:rPr>
        <w:t>ь</w:t>
      </w:r>
      <w:r w:rsidR="0049264E" w:rsidRPr="00FD0C73">
        <w:rPr>
          <w:color w:val="2C2D2E"/>
          <w:shd w:val="clear" w:color="auto" w:fill="FFFFFF"/>
        </w:rPr>
        <w:t xml:space="preserve"> 1</w:t>
      </w:r>
      <w:r w:rsidR="0049264E">
        <w:rPr>
          <w:color w:val="2C2D2E"/>
          <w:shd w:val="clear" w:color="auto" w:fill="FFFFFF"/>
        </w:rPr>
        <w:t>4</w:t>
      </w:r>
      <w:r w:rsidR="0049264E">
        <w:t>)</w:t>
      </w:r>
      <w:r w:rsidR="00422376" w:rsidRPr="00E378E2">
        <w:rPr>
          <w:b/>
        </w:rPr>
        <w:t xml:space="preserve">; </w:t>
      </w:r>
      <w:r w:rsidR="0049264E">
        <w:rPr>
          <w:b/>
        </w:rPr>
        <w:t>название</w:t>
      </w:r>
      <w:r w:rsidR="00422376" w:rsidRPr="00E378E2">
        <w:rPr>
          <w:b/>
        </w:rPr>
        <w:t xml:space="preserve"> комикса.</w:t>
      </w:r>
      <w:r w:rsidR="00B76DC8">
        <w:t>Каждый кадр должен сопровождаться кратким текстом. Диалоги персонажей размещаются в т</w:t>
      </w:r>
      <w:r w:rsidR="00422376">
        <w:t>ак называемых</w:t>
      </w:r>
      <w:r w:rsidR="00B76DC8">
        <w:t xml:space="preserve"> «пузырях» или «баллонах», в соответствии с подачей реплик. Текст повествования истории (если он необходим) размещается внизу каждого кадра. Текст диалога должен быть не более одного предложения, авторский текст – не более трёх). Наличие орфографических ошибок в подписях к фрагментам снижают итоговый балл. Комикс выполняется в любой технике рисования, в т.ч. «</w:t>
      </w:r>
      <w:proofErr w:type="spellStart"/>
      <w:r w:rsidR="00B76DC8">
        <w:t>манга</w:t>
      </w:r>
      <w:proofErr w:type="spellEnd"/>
      <w:r w:rsidR="00B76DC8">
        <w:t xml:space="preserve">». Работа может быть выполнена в черно-белом или цветном оформлении. Рамки кадров (если они необходимы) должны соответствовать чётким геометрическим фигурам. </w:t>
      </w:r>
    </w:p>
    <w:p w:rsidR="002E1FA1" w:rsidRPr="00937BC3" w:rsidRDefault="002E1FA1" w:rsidP="00937BC3">
      <w:pPr>
        <w:pStyle w:val="a5"/>
        <w:jc w:val="both"/>
        <w:rPr>
          <w:lang w:eastAsia="ru-RU"/>
        </w:rPr>
      </w:pPr>
    </w:p>
    <w:p w:rsidR="00F5635D" w:rsidRPr="0098628C" w:rsidRDefault="00815A80" w:rsidP="00C5573B">
      <w:pPr>
        <w:pStyle w:val="a5"/>
        <w:jc w:val="both"/>
        <w:rPr>
          <w:b/>
        </w:rPr>
      </w:pPr>
      <w:r w:rsidRPr="0098628C">
        <w:rPr>
          <w:b/>
        </w:rPr>
        <w:t>5</w:t>
      </w:r>
      <w:r w:rsidR="003B768B" w:rsidRPr="0098628C">
        <w:rPr>
          <w:b/>
        </w:rPr>
        <w:t>.</w:t>
      </w:r>
      <w:r w:rsidR="00F5635D" w:rsidRPr="0098628C">
        <w:rPr>
          <w:b/>
        </w:rPr>
        <w:t>Награждение победителей</w:t>
      </w:r>
    </w:p>
    <w:p w:rsidR="00F5635D" w:rsidRPr="0098628C" w:rsidRDefault="00F5635D" w:rsidP="00C5573B">
      <w:pPr>
        <w:pStyle w:val="a5"/>
        <w:jc w:val="both"/>
      </w:pPr>
      <w:r w:rsidRPr="0098628C">
        <w:t>Награждение поб</w:t>
      </w:r>
      <w:r w:rsidR="00557104" w:rsidRPr="0098628C">
        <w:t xml:space="preserve">едителей состоится </w:t>
      </w:r>
      <w:r w:rsidR="00422376">
        <w:t>2апреля</w:t>
      </w:r>
      <w:r w:rsidR="00557104" w:rsidRPr="0098628C">
        <w:t xml:space="preserve"> 202</w:t>
      </w:r>
      <w:r w:rsidR="00422376">
        <w:t>4</w:t>
      </w:r>
      <w:r w:rsidRPr="0098628C">
        <w:t xml:space="preserve"> года</w:t>
      </w:r>
      <w:r w:rsidR="009755E1">
        <w:t>в Международный день детской книги</w:t>
      </w:r>
      <w:r w:rsidR="00FD0C73">
        <w:t xml:space="preserve"> на республиканском празднике Недели детской и юношеской книги</w:t>
      </w:r>
      <w:r w:rsidRPr="0098628C">
        <w:t>. Победители награждаются дипломами и призами. Все участники Конкурса получают Дипломы участника.</w:t>
      </w:r>
    </w:p>
    <w:p w:rsidR="00815A80" w:rsidRPr="0098628C" w:rsidRDefault="00815A80" w:rsidP="00C5573B">
      <w:pPr>
        <w:pStyle w:val="a5"/>
        <w:jc w:val="both"/>
      </w:pPr>
    </w:p>
    <w:p w:rsidR="00815A80" w:rsidRPr="0098628C" w:rsidRDefault="00815A80" w:rsidP="00C5573B">
      <w:pPr>
        <w:pStyle w:val="a5"/>
        <w:jc w:val="both"/>
        <w:rPr>
          <w:b/>
        </w:rPr>
      </w:pPr>
      <w:r w:rsidRPr="0098628C">
        <w:rPr>
          <w:b/>
        </w:rPr>
        <w:t>6. Общие требования</w:t>
      </w:r>
    </w:p>
    <w:p w:rsidR="005842C8" w:rsidRPr="0098628C" w:rsidRDefault="00815A80" w:rsidP="005842C8">
      <w:pPr>
        <w:pStyle w:val="a5"/>
        <w:jc w:val="both"/>
        <w:rPr>
          <w:b/>
        </w:rPr>
      </w:pPr>
      <w:r w:rsidRPr="0098628C">
        <w:t xml:space="preserve">Подготовку и проведение </w:t>
      </w:r>
      <w:r w:rsidR="004C1906" w:rsidRPr="0098628C">
        <w:t>К</w:t>
      </w:r>
      <w:r w:rsidRPr="0098628C">
        <w:t xml:space="preserve">онкурса осуществляют организаторы. </w:t>
      </w:r>
      <w:r w:rsidR="005842C8" w:rsidRPr="0098628C">
        <w:t>Конкурсные работы принимаются специалистами центральных муниципальных детских, районных и городских библиотек республики и КУК УР РБДЮ (научно-методический отдел, кабинет № 16) по адресу: Удмуртская Республика, г. Ижевск, ул. Пушкинская, 200, тел. (3412) 78-56-67</w:t>
      </w:r>
      <w:r w:rsidR="00D82994">
        <w:t>.</w:t>
      </w:r>
    </w:p>
    <w:p w:rsidR="00815A80" w:rsidRPr="0098628C" w:rsidRDefault="00815A80" w:rsidP="00C5573B">
      <w:pPr>
        <w:pStyle w:val="a5"/>
        <w:jc w:val="both"/>
      </w:pPr>
      <w:r w:rsidRPr="0098628C">
        <w:t xml:space="preserve">Подавая заявку для участия в </w:t>
      </w:r>
      <w:r w:rsidR="004C1906" w:rsidRPr="0098628C">
        <w:t>К</w:t>
      </w:r>
      <w:r w:rsidRPr="0098628C">
        <w:t xml:space="preserve">онкурсе, участники </w:t>
      </w:r>
      <w:r w:rsidR="004C1906" w:rsidRPr="0098628C">
        <w:t>К</w:t>
      </w:r>
      <w:r w:rsidRPr="0098628C">
        <w:t>онкурса, за детей до 14 лет – их родители, соглашаются со всеми пунктами данного положения, а также дают согласие: на обработку, хранение и передачу персональных данных</w:t>
      </w:r>
      <w:r w:rsidR="00332C7E" w:rsidRPr="0098628C">
        <w:t>.</w:t>
      </w:r>
    </w:p>
    <w:p w:rsidR="005842C8" w:rsidRPr="0098628C" w:rsidRDefault="005842C8" w:rsidP="00C5573B">
      <w:pPr>
        <w:pStyle w:val="a5"/>
        <w:jc w:val="both"/>
      </w:pPr>
    </w:p>
    <w:p w:rsidR="00332C7E" w:rsidRPr="0098628C" w:rsidRDefault="00332C7E" w:rsidP="009501E3">
      <w:pPr>
        <w:pStyle w:val="a5"/>
        <w:ind w:firstLine="567"/>
        <w:jc w:val="both"/>
        <w:rPr>
          <w:i/>
          <w:iCs/>
          <w:spacing w:val="-12"/>
        </w:rPr>
      </w:pPr>
      <w:r w:rsidRPr="00F05598">
        <w:rPr>
          <w:b/>
        </w:rPr>
        <w:t>Конкурсные работы не рецензируются и не возвращаются</w:t>
      </w:r>
      <w:r w:rsidRPr="0098628C">
        <w:t xml:space="preserve">. Организатор </w:t>
      </w:r>
      <w:r w:rsidR="004C1906" w:rsidRPr="0098628C">
        <w:t>К</w:t>
      </w:r>
      <w:r w:rsidRPr="0098628C">
        <w:t xml:space="preserve">онкурса оставляет за собой право на использование работ для размещения в СМИ, Интернете (социальных сетях, сайтах) и (или) для подготовки изданий. </w:t>
      </w:r>
      <w:r w:rsidRPr="0098628C">
        <w:rPr>
          <w:spacing w:val="-12"/>
        </w:rPr>
        <w:t>Информация о ходе Конкурса размещается на сайте КУК УР «Республиканская библиотека для детей и юношества», Блоге методистов КУК УР РБДЮ. Для участия в Конкурсе необходимо заполнить Заявку </w:t>
      </w:r>
      <w:r w:rsidRPr="0098628C">
        <w:rPr>
          <w:i/>
          <w:iCs/>
          <w:spacing w:val="-12"/>
        </w:rPr>
        <w:t>(Приложение № 1</w:t>
      </w:r>
      <w:r w:rsidR="00AA5AED">
        <w:rPr>
          <w:i/>
          <w:iCs/>
          <w:spacing w:val="-12"/>
        </w:rPr>
        <w:t>, Приложение № 2</w:t>
      </w:r>
      <w:r w:rsidRPr="0098628C">
        <w:rPr>
          <w:i/>
          <w:iCs/>
          <w:spacing w:val="-12"/>
        </w:rPr>
        <w:t>).</w:t>
      </w: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E378E2" w:rsidRDefault="00E378E2" w:rsidP="00F5635D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333333"/>
        </w:rPr>
      </w:pPr>
    </w:p>
    <w:p w:rsidR="00F5635D" w:rsidRPr="00E6325B" w:rsidRDefault="00F5635D" w:rsidP="00F5635D">
      <w:pPr>
        <w:shd w:val="clear" w:color="auto" w:fill="FFFFFF"/>
        <w:spacing w:before="100" w:beforeAutospacing="1" w:after="100" w:afterAutospacing="1"/>
        <w:jc w:val="right"/>
        <w:rPr>
          <w:color w:val="333333"/>
          <w:sz w:val="22"/>
          <w:szCs w:val="22"/>
        </w:rPr>
      </w:pPr>
      <w:r w:rsidRPr="00E6325B">
        <w:rPr>
          <w:i/>
          <w:iCs/>
          <w:color w:val="333333"/>
          <w:sz w:val="22"/>
          <w:szCs w:val="22"/>
        </w:rPr>
        <w:lastRenderedPageBreak/>
        <w:t>Приложение №1</w:t>
      </w:r>
      <w:r w:rsidR="00E6325B" w:rsidRPr="00E6325B">
        <w:rPr>
          <w:i/>
          <w:iCs/>
          <w:color w:val="333333"/>
          <w:sz w:val="22"/>
          <w:szCs w:val="22"/>
        </w:rPr>
        <w:t xml:space="preserve"> (для участников младше 14 лет)</w:t>
      </w:r>
    </w:p>
    <w:p w:rsidR="00F5635D" w:rsidRDefault="00F5635D" w:rsidP="00F5635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Заявка</w:t>
      </w:r>
    </w:p>
    <w:p w:rsidR="002B1BE5" w:rsidRPr="00DD22A7" w:rsidRDefault="002B1BE5" w:rsidP="002B1BE5">
      <w:pPr>
        <w:jc w:val="center"/>
        <w:rPr>
          <w:rFonts w:eastAsia="Times New Roman"/>
          <w:lang w:eastAsia="ru-RU"/>
        </w:rPr>
      </w:pPr>
      <w:r>
        <w:t xml:space="preserve">на участие </w:t>
      </w:r>
      <w:r w:rsidR="008F7BC6">
        <w:t xml:space="preserve">в </w:t>
      </w:r>
      <w:r w:rsidRPr="00DD22A7">
        <w:t xml:space="preserve">республиканском </w:t>
      </w:r>
      <w:r w:rsidRPr="00DD22A7">
        <w:rPr>
          <w:rFonts w:eastAsia="Times New Roman"/>
          <w:lang w:eastAsia="ru-RU"/>
        </w:rPr>
        <w:t>творческом конкурсе</w:t>
      </w:r>
    </w:p>
    <w:p w:rsidR="00E378E2" w:rsidRDefault="00D82994" w:rsidP="00D82994">
      <w:pPr>
        <w:jc w:val="center"/>
        <w:rPr>
          <w:rFonts w:eastAsia="Times New Roman"/>
          <w:lang w:eastAsia="ru-RU"/>
        </w:rPr>
      </w:pPr>
      <w:r w:rsidRPr="0098628C">
        <w:rPr>
          <w:rFonts w:eastAsia="Times New Roman"/>
          <w:b/>
          <w:lang w:eastAsia="ru-RU"/>
        </w:rPr>
        <w:t>«</w:t>
      </w:r>
      <w:r>
        <w:rPr>
          <w:rFonts w:eastAsia="Times New Roman"/>
          <w:b/>
          <w:lang w:eastAsia="ru-RU"/>
        </w:rPr>
        <w:t>Пушкину посвящается</w:t>
      </w:r>
      <w:r w:rsidR="00C2714B">
        <w:rPr>
          <w:rFonts w:eastAsia="Times New Roman"/>
          <w:b/>
          <w:lang w:eastAsia="ru-RU"/>
        </w:rPr>
        <w:t>»</w:t>
      </w:r>
      <w:r w:rsidRPr="0098628C">
        <w:rPr>
          <w:rFonts w:eastAsia="Times New Roman"/>
          <w:b/>
          <w:lang w:eastAsia="ru-RU"/>
        </w:rPr>
        <w:t xml:space="preserve">, </w:t>
      </w:r>
      <w:r w:rsidRPr="0098628C">
        <w:rPr>
          <w:rFonts w:eastAsia="Times New Roman"/>
          <w:lang w:eastAsia="ru-RU"/>
        </w:rPr>
        <w:t>посвященном 2</w:t>
      </w:r>
      <w:r>
        <w:rPr>
          <w:rFonts w:eastAsia="Times New Roman"/>
          <w:lang w:eastAsia="ru-RU"/>
        </w:rPr>
        <w:t>25</w:t>
      </w:r>
      <w:r w:rsidRPr="0098628C">
        <w:rPr>
          <w:rFonts w:eastAsia="Times New Roman"/>
          <w:lang w:eastAsia="ru-RU"/>
        </w:rPr>
        <w:t>-лети</w:t>
      </w:r>
      <w:r>
        <w:rPr>
          <w:rFonts w:eastAsia="Times New Roman"/>
          <w:lang w:eastAsia="ru-RU"/>
        </w:rPr>
        <w:t xml:space="preserve">ю со дня рождения </w:t>
      </w:r>
    </w:p>
    <w:p w:rsidR="00D82994" w:rsidRPr="0098628C" w:rsidRDefault="00D82994" w:rsidP="00D8299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выдающегося русского поэта </w:t>
      </w:r>
      <w:r w:rsidRPr="0098628C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. С. Пушкина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Автор</w:t>
            </w:r>
            <w:r w:rsidR="00012D50">
              <w:t>:</w:t>
            </w:r>
            <w:r>
              <w:t xml:space="preserve"> Ф. И. (полностью)</w:t>
            </w:r>
          </w:p>
          <w:p w:rsidR="00E378E2" w:rsidRDefault="00E378E2">
            <w:pPr>
              <w:spacing w:before="100" w:beforeAutospacing="1" w:after="200" w:line="184" w:lineRule="atLeast"/>
              <w:jc w:val="both"/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8F7BC6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E2" w:rsidRDefault="00F5635D" w:rsidP="00E6325B">
            <w:pPr>
              <w:spacing w:before="100" w:beforeAutospacing="1" w:after="100" w:afterAutospacing="1"/>
              <w:jc w:val="both"/>
            </w:pPr>
            <w:r>
              <w:t>Возраст</w:t>
            </w:r>
            <w:r w:rsidR="00B441DB">
              <w:t xml:space="preserve"> (количество лет)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EF" w:rsidRDefault="00F5635D" w:rsidP="0097332B">
            <w:pPr>
              <w:spacing w:before="100" w:beforeAutospacing="1" w:after="100" w:afterAutospacing="1"/>
              <w:jc w:val="both"/>
            </w:pPr>
            <w:r>
              <w:t>Название работы</w:t>
            </w:r>
            <w:r w:rsidR="0097332B">
              <w:t>, с указанием произведения или факта биографии А. С. Пушкина</w:t>
            </w:r>
          </w:p>
          <w:p w:rsidR="0097332B" w:rsidRDefault="0097332B" w:rsidP="0097332B">
            <w:pPr>
              <w:spacing w:before="100" w:beforeAutospacing="1" w:after="100" w:afterAutospacing="1"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E2" w:rsidRDefault="00BA1086" w:rsidP="00E6325B">
            <w:pPr>
              <w:spacing w:before="100" w:beforeAutospacing="1" w:after="100" w:afterAutospacing="1"/>
              <w:jc w:val="both"/>
            </w:pPr>
            <w:r>
              <w:t>Руководитель:</w:t>
            </w:r>
            <w:r w:rsidR="00F5635D">
              <w:t xml:space="preserve"> ФИО </w:t>
            </w:r>
            <w:r>
              <w:t>полностью, должность, место работы</w:t>
            </w:r>
            <w:r w:rsidR="00F5635D"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B441DB">
            <w:pPr>
              <w:spacing w:before="100" w:beforeAutospacing="1" w:after="200" w:line="184" w:lineRule="atLeast"/>
              <w:jc w:val="both"/>
            </w:pPr>
            <w:r>
              <w:t>Место жительства</w:t>
            </w:r>
            <w:r w:rsidR="00153710">
              <w:t xml:space="preserve"> автора работы</w:t>
            </w:r>
            <w:r>
              <w:t xml:space="preserve"> (город, район, село, посёлок, деревня)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F5635D" w:rsidTr="00F5635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 w:rsidP="00955A1B">
            <w:pPr>
              <w:spacing w:before="100" w:beforeAutospacing="1" w:after="100" w:afterAutospacing="1"/>
            </w:pPr>
            <w:r>
              <w:t xml:space="preserve">Библиотека-организатор </w:t>
            </w:r>
            <w:r w:rsidR="002867DE">
              <w:t xml:space="preserve">в МО </w:t>
            </w:r>
            <w:r>
              <w:t>(полное официальное название)</w:t>
            </w:r>
          </w:p>
          <w:p w:rsidR="00F5635D" w:rsidRDefault="00B441DB" w:rsidP="0098628C">
            <w:pPr>
              <w:spacing w:before="100" w:beforeAutospacing="1" w:after="100" w:afterAutospacing="1"/>
            </w:pPr>
            <w:r>
              <w:t xml:space="preserve">Ответственное лицо (ФИО, должность) </w:t>
            </w:r>
            <w:r w:rsidR="00F5635D"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D" w:rsidRDefault="00F5635D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</w:tbl>
    <w:p w:rsidR="00E6325B" w:rsidRDefault="00E6325B" w:rsidP="00DB453A">
      <w:pPr>
        <w:ind w:left="720"/>
        <w:jc w:val="center"/>
        <w:rPr>
          <w:b/>
          <w:sz w:val="22"/>
          <w:szCs w:val="22"/>
        </w:rPr>
      </w:pPr>
    </w:p>
    <w:p w:rsidR="00E96914" w:rsidRDefault="00DB453A" w:rsidP="00E632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законного представителя (родитель/опекун) участника </w:t>
      </w:r>
    </w:p>
    <w:p w:rsidR="00DB453A" w:rsidRDefault="00E6325B" w:rsidP="00E6325B">
      <w:pPr>
        <w:jc w:val="center"/>
        <w:rPr>
          <w:b/>
          <w:sz w:val="22"/>
          <w:szCs w:val="22"/>
        </w:rPr>
      </w:pPr>
      <w:r w:rsidRPr="00E6325B">
        <w:rPr>
          <w:b/>
          <w:sz w:val="20"/>
          <w:szCs w:val="20"/>
        </w:rPr>
        <w:t>республиканско</w:t>
      </w:r>
      <w:r w:rsidR="00E96914">
        <w:rPr>
          <w:b/>
          <w:sz w:val="20"/>
          <w:szCs w:val="20"/>
        </w:rPr>
        <w:t>го</w:t>
      </w:r>
      <w:r w:rsidRPr="00E6325B">
        <w:rPr>
          <w:rFonts w:eastAsia="Times New Roman"/>
          <w:b/>
          <w:sz w:val="20"/>
          <w:szCs w:val="20"/>
          <w:lang w:eastAsia="ru-RU"/>
        </w:rPr>
        <w:t>творческо</w:t>
      </w:r>
      <w:r w:rsidR="00E96914">
        <w:rPr>
          <w:rFonts w:eastAsia="Times New Roman"/>
          <w:b/>
          <w:sz w:val="20"/>
          <w:szCs w:val="20"/>
          <w:lang w:eastAsia="ru-RU"/>
        </w:rPr>
        <w:t>го</w:t>
      </w:r>
      <w:r w:rsidRPr="00E6325B">
        <w:rPr>
          <w:rFonts w:eastAsia="Times New Roman"/>
          <w:b/>
          <w:sz w:val="20"/>
          <w:szCs w:val="20"/>
          <w:lang w:eastAsia="ru-RU"/>
        </w:rPr>
        <w:t xml:space="preserve"> конкурс</w:t>
      </w:r>
      <w:r w:rsidR="00E96914">
        <w:rPr>
          <w:rFonts w:eastAsia="Times New Roman"/>
          <w:b/>
          <w:sz w:val="20"/>
          <w:szCs w:val="20"/>
          <w:lang w:eastAsia="ru-RU"/>
        </w:rPr>
        <w:t>а</w:t>
      </w:r>
      <w:r w:rsidRPr="00E6325B">
        <w:rPr>
          <w:rFonts w:eastAsia="Times New Roman"/>
          <w:b/>
          <w:sz w:val="20"/>
          <w:szCs w:val="20"/>
          <w:lang w:eastAsia="ru-RU"/>
        </w:rPr>
        <w:t xml:space="preserve"> «Пушкину посвящается», </w:t>
      </w:r>
      <w:r w:rsidR="00DB453A" w:rsidRPr="00E6325B">
        <w:rPr>
          <w:b/>
          <w:sz w:val="20"/>
          <w:szCs w:val="20"/>
        </w:rPr>
        <w:t>на обработку персональных</w:t>
      </w:r>
      <w:r w:rsidR="00DB453A">
        <w:rPr>
          <w:b/>
          <w:sz w:val="22"/>
          <w:szCs w:val="22"/>
        </w:rPr>
        <w:t xml:space="preserve"> данных и публикацию результатов участия в </w:t>
      </w:r>
      <w:r>
        <w:rPr>
          <w:b/>
          <w:sz w:val="22"/>
          <w:szCs w:val="22"/>
        </w:rPr>
        <w:t>Конкурсе</w:t>
      </w:r>
    </w:p>
    <w:p w:rsidR="00DB453A" w:rsidRDefault="00DB453A" w:rsidP="002C460C">
      <w:pPr>
        <w:jc w:val="both"/>
        <w:rPr>
          <w:sz w:val="22"/>
          <w:szCs w:val="22"/>
        </w:rPr>
      </w:pPr>
      <w:r w:rsidRPr="002C460C">
        <w:rPr>
          <w:sz w:val="22"/>
          <w:szCs w:val="22"/>
        </w:rPr>
        <w:t xml:space="preserve">Я _______________________________________________, являясь законным представителем (родитель/опекун) несовершеннолетнего участника </w:t>
      </w:r>
      <w:r w:rsidR="00E6325B" w:rsidRPr="002C460C">
        <w:rPr>
          <w:sz w:val="22"/>
          <w:szCs w:val="22"/>
        </w:rPr>
        <w:t xml:space="preserve">республиканском </w:t>
      </w:r>
      <w:r w:rsidR="00E6325B" w:rsidRPr="002C460C">
        <w:rPr>
          <w:rFonts w:eastAsia="Times New Roman"/>
          <w:sz w:val="22"/>
          <w:szCs w:val="22"/>
          <w:lang w:eastAsia="ru-RU"/>
        </w:rPr>
        <w:t xml:space="preserve">творческом конкурсе«Пушкину посвящается», </w:t>
      </w:r>
      <w:r w:rsidRPr="002C460C">
        <w:rPr>
          <w:sz w:val="22"/>
          <w:szCs w:val="22"/>
        </w:rPr>
        <w:t xml:space="preserve">(далее – </w:t>
      </w:r>
      <w:r w:rsidR="002C460C" w:rsidRPr="002C460C">
        <w:rPr>
          <w:sz w:val="22"/>
          <w:szCs w:val="22"/>
        </w:rPr>
        <w:t>Конкурс</w:t>
      </w:r>
      <w:r w:rsidRPr="002C460C">
        <w:rPr>
          <w:sz w:val="22"/>
          <w:szCs w:val="22"/>
        </w:rPr>
        <w:t>) _____________________________________________(ФИО) ______________ (дата рождения), подтверждаю своё согласие на участие несовершеннолетнего</w:t>
      </w:r>
      <w:r>
        <w:rPr>
          <w:sz w:val="22"/>
          <w:szCs w:val="22"/>
        </w:rPr>
        <w:t xml:space="preserve"> ________________________________ и даю согласие на обработку его персональных данных, в объёме необходимом для участия в </w:t>
      </w:r>
      <w:r w:rsidR="002C460C">
        <w:rPr>
          <w:sz w:val="22"/>
          <w:szCs w:val="22"/>
        </w:rPr>
        <w:t>Конкурсе</w:t>
      </w:r>
      <w:r>
        <w:rPr>
          <w:sz w:val="22"/>
          <w:szCs w:val="22"/>
        </w:rPr>
        <w:t xml:space="preserve">: фамилия, имя, </w:t>
      </w:r>
      <w:r w:rsidR="002C460C">
        <w:rPr>
          <w:sz w:val="22"/>
          <w:szCs w:val="22"/>
        </w:rPr>
        <w:t>возраст</w:t>
      </w:r>
      <w:r>
        <w:rPr>
          <w:sz w:val="22"/>
          <w:szCs w:val="22"/>
        </w:rPr>
        <w:t xml:space="preserve">, </w:t>
      </w:r>
      <w:r w:rsidR="002C460C">
        <w:rPr>
          <w:sz w:val="22"/>
          <w:szCs w:val="22"/>
        </w:rPr>
        <w:t>№ телефона родителя_______________________</w:t>
      </w:r>
      <w:r>
        <w:rPr>
          <w:sz w:val="22"/>
          <w:szCs w:val="22"/>
        </w:rPr>
        <w:t>.</w:t>
      </w:r>
    </w:p>
    <w:p w:rsidR="00DB453A" w:rsidRDefault="00DB453A" w:rsidP="002C46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организаторам </w:t>
      </w:r>
      <w:r w:rsidR="002C460C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на использование персональных данных несовершеннолетнего участника в целях участия в </w:t>
      </w:r>
      <w:r w:rsidR="002C460C">
        <w:rPr>
          <w:sz w:val="22"/>
          <w:szCs w:val="22"/>
        </w:rPr>
        <w:t>Конкурсе</w:t>
      </w:r>
      <w:r>
        <w:rPr>
          <w:sz w:val="22"/>
          <w:szCs w:val="22"/>
        </w:rPr>
        <w:t xml:space="preserve">, а также на хранение данных на электронных и бумажных носителях. Данным согласием разрешаю организаторам </w:t>
      </w:r>
      <w:r w:rsidR="002C460C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сбор персональных данных несовершеннолетнего участника, их хранение, систематизацию, обновление, использование (в том числе, передачу третьим лицам для обмена информацией), а также осуществление любых иных действий, предусмотренных действующим законом Российской Федерации. Я проинформирован (а), что обработка персональных данных несовершеннолетнего участника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B453A" w:rsidRDefault="00DB453A" w:rsidP="00DB45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данного согласия не огр</w:t>
      </w:r>
      <w:bookmarkStart w:id="1" w:name="_GoBack"/>
      <w:bookmarkEnd w:id="1"/>
      <w:r>
        <w:rPr>
          <w:sz w:val="22"/>
          <w:szCs w:val="22"/>
        </w:rPr>
        <w:t>аничен. Согласие может быть отозвано по моему письменному заявлению.</w:t>
      </w:r>
      <w:r w:rsidR="00621D6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 xml:space="preserve"> подтверждаю, что, предоставляя настоящее согласие, я действую без принуждения, по собственной воле и в интересах несовершеннолетнего участника </w:t>
      </w:r>
      <w:r w:rsidR="002C460C">
        <w:rPr>
          <w:sz w:val="22"/>
          <w:szCs w:val="22"/>
        </w:rPr>
        <w:t>Конкурса</w:t>
      </w:r>
      <w:r>
        <w:rPr>
          <w:sz w:val="22"/>
          <w:szCs w:val="22"/>
        </w:rPr>
        <w:t>, законным представителем (родитель/опекун) которого я являюсь.</w:t>
      </w:r>
    </w:p>
    <w:p w:rsidR="00DB453A" w:rsidRDefault="00DB453A" w:rsidP="00DB45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условиями Положения о проведении </w:t>
      </w:r>
      <w:r w:rsidR="002C460C">
        <w:rPr>
          <w:sz w:val="22"/>
          <w:szCs w:val="22"/>
        </w:rPr>
        <w:t xml:space="preserve">Конкурса </w:t>
      </w:r>
      <w:r>
        <w:rPr>
          <w:sz w:val="22"/>
          <w:szCs w:val="22"/>
        </w:rPr>
        <w:t>ознакомлен (а) и согласен (на).</w:t>
      </w:r>
    </w:p>
    <w:p w:rsidR="00DB453A" w:rsidRDefault="00DB453A" w:rsidP="00DB453A">
      <w:pPr>
        <w:ind w:firstLine="567"/>
        <w:jc w:val="both"/>
        <w:rPr>
          <w:sz w:val="22"/>
          <w:szCs w:val="22"/>
        </w:rPr>
      </w:pPr>
    </w:p>
    <w:p w:rsidR="00DB453A" w:rsidRDefault="00DB453A" w:rsidP="00DB453A">
      <w:pPr>
        <w:rPr>
          <w:sz w:val="22"/>
          <w:szCs w:val="22"/>
        </w:rPr>
      </w:pPr>
      <w:r>
        <w:rPr>
          <w:sz w:val="22"/>
          <w:szCs w:val="22"/>
        </w:rPr>
        <w:t>«___» _________ 202</w:t>
      </w:r>
      <w:r w:rsidR="002C536A">
        <w:rPr>
          <w:sz w:val="22"/>
          <w:szCs w:val="22"/>
        </w:rPr>
        <w:t>4</w:t>
      </w:r>
      <w:r>
        <w:rPr>
          <w:sz w:val="22"/>
          <w:szCs w:val="22"/>
        </w:rPr>
        <w:t xml:space="preserve"> г. </w:t>
      </w:r>
      <w:r>
        <w:rPr>
          <w:sz w:val="22"/>
          <w:szCs w:val="22"/>
        </w:rPr>
        <w:tab/>
        <w:t>_______________________ / _____________________________</w:t>
      </w:r>
    </w:p>
    <w:p w:rsidR="00DB453A" w:rsidRDefault="00DB453A" w:rsidP="00DB453A">
      <w:pPr>
        <w:ind w:left="3540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</w:t>
      </w:r>
    </w:p>
    <w:p w:rsidR="00D522EC" w:rsidRPr="00E92CA8" w:rsidRDefault="00D522EC" w:rsidP="00E92CA8">
      <w:pPr>
        <w:jc w:val="center"/>
        <w:rPr>
          <w:sz w:val="22"/>
          <w:szCs w:val="22"/>
        </w:rPr>
      </w:pPr>
      <w:r w:rsidRPr="00E92CA8">
        <w:rPr>
          <w:sz w:val="22"/>
          <w:szCs w:val="22"/>
        </w:rPr>
        <w:t xml:space="preserve">Заявки принимаются в формате </w:t>
      </w:r>
      <w:r w:rsidRPr="00E92CA8">
        <w:rPr>
          <w:sz w:val="22"/>
          <w:szCs w:val="22"/>
          <w:lang w:val="en-US"/>
        </w:rPr>
        <w:t>Word</w:t>
      </w:r>
      <w:r w:rsidRPr="00E92CA8">
        <w:rPr>
          <w:sz w:val="22"/>
          <w:szCs w:val="22"/>
        </w:rPr>
        <w:t xml:space="preserve"> (ор</w:t>
      </w:r>
      <w:r w:rsidR="00C77A72" w:rsidRPr="00E92CA8">
        <w:rPr>
          <w:sz w:val="22"/>
          <w:szCs w:val="22"/>
        </w:rPr>
        <w:t>игинал) или электронном варианте (формат</w:t>
      </w:r>
      <w:r w:rsidRPr="00E92CA8">
        <w:rPr>
          <w:sz w:val="22"/>
          <w:szCs w:val="22"/>
        </w:rPr>
        <w:t xml:space="preserve"> P</w:t>
      </w:r>
      <w:r w:rsidRPr="00E92CA8">
        <w:rPr>
          <w:sz w:val="22"/>
          <w:szCs w:val="22"/>
          <w:lang w:val="en-US"/>
        </w:rPr>
        <w:t>DF</w:t>
      </w:r>
      <w:r w:rsidRPr="00E92CA8">
        <w:rPr>
          <w:sz w:val="22"/>
          <w:szCs w:val="22"/>
        </w:rPr>
        <w:t>)</w:t>
      </w:r>
    </w:p>
    <w:p w:rsidR="002C460C" w:rsidRPr="00E6325B" w:rsidRDefault="002C460C" w:rsidP="002C460C">
      <w:pPr>
        <w:shd w:val="clear" w:color="auto" w:fill="FFFFFF"/>
        <w:spacing w:before="100" w:beforeAutospacing="1" w:after="100" w:afterAutospacing="1"/>
        <w:jc w:val="right"/>
        <w:rPr>
          <w:color w:val="333333"/>
          <w:sz w:val="22"/>
          <w:szCs w:val="22"/>
        </w:rPr>
      </w:pPr>
      <w:r w:rsidRPr="00E6325B">
        <w:rPr>
          <w:i/>
          <w:iCs/>
          <w:color w:val="333333"/>
          <w:sz w:val="22"/>
          <w:szCs w:val="22"/>
        </w:rPr>
        <w:t>Приложение №</w:t>
      </w:r>
      <w:r w:rsidR="00DE143A">
        <w:rPr>
          <w:i/>
          <w:iCs/>
          <w:color w:val="333333"/>
          <w:sz w:val="22"/>
          <w:szCs w:val="22"/>
        </w:rPr>
        <w:t>2</w:t>
      </w:r>
      <w:r w:rsidRPr="00E6325B">
        <w:rPr>
          <w:i/>
          <w:iCs/>
          <w:color w:val="333333"/>
          <w:sz w:val="22"/>
          <w:szCs w:val="22"/>
        </w:rPr>
        <w:t xml:space="preserve"> (для </w:t>
      </w:r>
      <w:r w:rsidR="00E92CA8">
        <w:rPr>
          <w:i/>
          <w:iCs/>
          <w:color w:val="333333"/>
          <w:sz w:val="22"/>
          <w:szCs w:val="22"/>
        </w:rPr>
        <w:t xml:space="preserve">участников старше </w:t>
      </w:r>
      <w:r w:rsidRPr="00E6325B">
        <w:rPr>
          <w:i/>
          <w:iCs/>
          <w:color w:val="333333"/>
          <w:sz w:val="22"/>
          <w:szCs w:val="22"/>
        </w:rPr>
        <w:t>14 лет)</w:t>
      </w:r>
    </w:p>
    <w:p w:rsidR="002C460C" w:rsidRDefault="002C460C" w:rsidP="002C460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Заявка</w:t>
      </w:r>
    </w:p>
    <w:p w:rsidR="002C460C" w:rsidRPr="00DD22A7" w:rsidRDefault="002C460C" w:rsidP="002C460C">
      <w:pPr>
        <w:jc w:val="center"/>
        <w:rPr>
          <w:rFonts w:eastAsia="Times New Roman"/>
          <w:lang w:eastAsia="ru-RU"/>
        </w:rPr>
      </w:pPr>
      <w:r>
        <w:t xml:space="preserve">на участие в </w:t>
      </w:r>
      <w:r w:rsidRPr="00DD22A7">
        <w:t xml:space="preserve">республиканском </w:t>
      </w:r>
      <w:r w:rsidRPr="00DD22A7">
        <w:rPr>
          <w:rFonts w:eastAsia="Times New Roman"/>
          <w:lang w:eastAsia="ru-RU"/>
        </w:rPr>
        <w:t>творческом конкурсе</w:t>
      </w:r>
    </w:p>
    <w:p w:rsidR="002C460C" w:rsidRDefault="002C460C" w:rsidP="002C460C">
      <w:pPr>
        <w:jc w:val="center"/>
        <w:rPr>
          <w:rFonts w:eastAsia="Times New Roman"/>
          <w:lang w:eastAsia="ru-RU"/>
        </w:rPr>
      </w:pPr>
      <w:r w:rsidRPr="0098628C">
        <w:rPr>
          <w:rFonts w:eastAsia="Times New Roman"/>
          <w:b/>
          <w:lang w:eastAsia="ru-RU"/>
        </w:rPr>
        <w:t xml:space="preserve"> «</w:t>
      </w:r>
      <w:r>
        <w:rPr>
          <w:rFonts w:eastAsia="Times New Roman"/>
          <w:b/>
          <w:lang w:eastAsia="ru-RU"/>
        </w:rPr>
        <w:t>Пушкину посвящается»</w:t>
      </w:r>
      <w:r w:rsidRPr="0098628C">
        <w:rPr>
          <w:rFonts w:eastAsia="Times New Roman"/>
          <w:b/>
          <w:lang w:eastAsia="ru-RU"/>
        </w:rPr>
        <w:t xml:space="preserve">, </w:t>
      </w:r>
      <w:r w:rsidRPr="0098628C">
        <w:rPr>
          <w:rFonts w:eastAsia="Times New Roman"/>
          <w:lang w:eastAsia="ru-RU"/>
        </w:rPr>
        <w:t>посвященном 2</w:t>
      </w:r>
      <w:r>
        <w:rPr>
          <w:rFonts w:eastAsia="Times New Roman"/>
          <w:lang w:eastAsia="ru-RU"/>
        </w:rPr>
        <w:t>25</w:t>
      </w:r>
      <w:r w:rsidRPr="0098628C">
        <w:rPr>
          <w:rFonts w:eastAsia="Times New Roman"/>
          <w:lang w:eastAsia="ru-RU"/>
        </w:rPr>
        <w:t>-лети</w:t>
      </w:r>
      <w:r>
        <w:rPr>
          <w:rFonts w:eastAsia="Times New Roman"/>
          <w:lang w:eastAsia="ru-RU"/>
        </w:rPr>
        <w:t xml:space="preserve">ю со дня рождения </w:t>
      </w:r>
    </w:p>
    <w:p w:rsidR="002C460C" w:rsidRPr="0098628C" w:rsidRDefault="002C460C" w:rsidP="002C460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выдающегося русского поэта </w:t>
      </w:r>
      <w:r w:rsidRPr="0098628C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. С. Пушкина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C460C" w:rsidTr="00A45E4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  <w:r>
              <w:t>Автор: Ф. И. (полностью)</w:t>
            </w:r>
          </w:p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2C460C" w:rsidTr="00A45E4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100" w:afterAutospacing="1"/>
              <w:jc w:val="both"/>
            </w:pPr>
            <w:r>
              <w:t>Возраст (количество лет)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2C460C" w:rsidTr="00A45E4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100" w:afterAutospacing="1"/>
              <w:jc w:val="both"/>
            </w:pPr>
            <w:r>
              <w:t>Название работы, с указанием произведения или факта биографии А. С. Пушкина</w:t>
            </w:r>
          </w:p>
          <w:p w:rsidR="002C460C" w:rsidRDefault="002C460C" w:rsidP="00A45E41">
            <w:pPr>
              <w:spacing w:before="100" w:beforeAutospacing="1" w:after="100" w:afterAutospacing="1"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2C460C" w:rsidTr="00A45E4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100" w:afterAutospacing="1"/>
              <w:jc w:val="both"/>
            </w:pPr>
            <w:r>
              <w:t>Руководитель: ФИО полностью, должность, место работы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2C460C" w:rsidTr="00A45E4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  <w:r>
              <w:t>Место жительства автора работы (город, район, село, посёлок, деревня)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  <w:tr w:rsidR="002C460C" w:rsidTr="00A45E4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100" w:afterAutospacing="1"/>
            </w:pPr>
            <w:r>
              <w:t>Библиотека-организатор в МО (полное официальное название)</w:t>
            </w:r>
          </w:p>
          <w:p w:rsidR="002C460C" w:rsidRDefault="002C460C" w:rsidP="00A45E41">
            <w:pPr>
              <w:spacing w:before="100" w:beforeAutospacing="1" w:after="100" w:afterAutospacing="1"/>
            </w:pPr>
            <w:r>
              <w:t>Ответственное лицо (ФИО, должность)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0C" w:rsidRDefault="002C460C" w:rsidP="00A45E41">
            <w:pPr>
              <w:spacing w:before="100" w:beforeAutospacing="1" w:after="200" w:line="184" w:lineRule="atLeast"/>
              <w:jc w:val="both"/>
            </w:pPr>
            <w:r>
              <w:t> </w:t>
            </w:r>
          </w:p>
        </w:tc>
      </w:tr>
    </w:tbl>
    <w:p w:rsidR="002C460C" w:rsidRDefault="002C460C" w:rsidP="002C460C">
      <w:pPr>
        <w:ind w:left="720"/>
        <w:jc w:val="center"/>
        <w:rPr>
          <w:b/>
          <w:sz w:val="22"/>
          <w:szCs w:val="22"/>
        </w:rPr>
      </w:pPr>
    </w:p>
    <w:p w:rsidR="002C460C" w:rsidRDefault="002C460C" w:rsidP="002C46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участника </w:t>
      </w:r>
      <w:r w:rsidRPr="00E6325B">
        <w:rPr>
          <w:b/>
          <w:sz w:val="20"/>
          <w:szCs w:val="20"/>
        </w:rPr>
        <w:t>республиканско</w:t>
      </w:r>
      <w:r w:rsidR="00E96914">
        <w:rPr>
          <w:b/>
          <w:sz w:val="20"/>
          <w:szCs w:val="20"/>
        </w:rPr>
        <w:t>го</w:t>
      </w:r>
      <w:r w:rsidRPr="00E6325B">
        <w:rPr>
          <w:rFonts w:eastAsia="Times New Roman"/>
          <w:b/>
          <w:sz w:val="20"/>
          <w:szCs w:val="20"/>
          <w:lang w:eastAsia="ru-RU"/>
        </w:rPr>
        <w:t>творческо</w:t>
      </w:r>
      <w:r w:rsidR="00E96914">
        <w:rPr>
          <w:rFonts w:eastAsia="Times New Roman"/>
          <w:b/>
          <w:sz w:val="20"/>
          <w:szCs w:val="20"/>
          <w:lang w:eastAsia="ru-RU"/>
        </w:rPr>
        <w:t>го</w:t>
      </w:r>
      <w:r w:rsidRPr="00E6325B">
        <w:rPr>
          <w:rFonts w:eastAsia="Times New Roman"/>
          <w:b/>
          <w:sz w:val="20"/>
          <w:szCs w:val="20"/>
          <w:lang w:eastAsia="ru-RU"/>
        </w:rPr>
        <w:t xml:space="preserve"> конкурс</w:t>
      </w:r>
      <w:r w:rsidR="00E96914">
        <w:rPr>
          <w:rFonts w:eastAsia="Times New Roman"/>
          <w:b/>
          <w:sz w:val="20"/>
          <w:szCs w:val="20"/>
          <w:lang w:eastAsia="ru-RU"/>
        </w:rPr>
        <w:t>а</w:t>
      </w:r>
      <w:r w:rsidRPr="00E6325B">
        <w:rPr>
          <w:rFonts w:eastAsia="Times New Roman"/>
          <w:b/>
          <w:sz w:val="20"/>
          <w:szCs w:val="20"/>
          <w:lang w:eastAsia="ru-RU"/>
        </w:rPr>
        <w:t xml:space="preserve"> «Пушкину посвящается», </w:t>
      </w:r>
      <w:r w:rsidRPr="00E6325B">
        <w:rPr>
          <w:b/>
          <w:sz w:val="20"/>
          <w:szCs w:val="20"/>
        </w:rPr>
        <w:t>на обработку персональных</w:t>
      </w:r>
      <w:r>
        <w:rPr>
          <w:b/>
          <w:sz w:val="22"/>
          <w:szCs w:val="22"/>
        </w:rPr>
        <w:t xml:space="preserve"> данных и публикацию результатов участия в Конкурсе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  <w:r w:rsidRPr="008311AA">
        <w:rPr>
          <w:sz w:val="22"/>
          <w:szCs w:val="22"/>
        </w:rPr>
        <w:t xml:space="preserve">Я _______________________________________________, даю согласие на обработку персональных данных, в объёме необходимом дляучастия в </w:t>
      </w:r>
      <w:r w:rsidRPr="009604CE">
        <w:rPr>
          <w:sz w:val="20"/>
          <w:szCs w:val="20"/>
        </w:rPr>
        <w:t>республиканск</w:t>
      </w:r>
      <w:r w:rsidR="00364172" w:rsidRPr="009604CE">
        <w:rPr>
          <w:sz w:val="20"/>
          <w:szCs w:val="20"/>
        </w:rPr>
        <w:t>ом</w:t>
      </w:r>
      <w:r w:rsidRPr="009604CE">
        <w:rPr>
          <w:rFonts w:eastAsia="Times New Roman"/>
          <w:sz w:val="20"/>
          <w:szCs w:val="20"/>
          <w:lang w:eastAsia="ru-RU"/>
        </w:rPr>
        <w:t>творческо</w:t>
      </w:r>
      <w:r w:rsidR="00364172" w:rsidRPr="009604CE">
        <w:rPr>
          <w:rFonts w:eastAsia="Times New Roman"/>
          <w:sz w:val="20"/>
          <w:szCs w:val="20"/>
          <w:lang w:eastAsia="ru-RU"/>
        </w:rPr>
        <w:t>м</w:t>
      </w:r>
      <w:r w:rsidRPr="009604CE">
        <w:rPr>
          <w:rFonts w:eastAsia="Times New Roman"/>
          <w:sz w:val="20"/>
          <w:szCs w:val="20"/>
          <w:lang w:eastAsia="ru-RU"/>
        </w:rPr>
        <w:t xml:space="preserve"> конкурс</w:t>
      </w:r>
      <w:r w:rsidR="00364172" w:rsidRPr="009604CE">
        <w:rPr>
          <w:rFonts w:eastAsia="Times New Roman"/>
          <w:sz w:val="20"/>
          <w:szCs w:val="20"/>
          <w:lang w:eastAsia="ru-RU"/>
        </w:rPr>
        <w:t>е</w:t>
      </w:r>
      <w:r w:rsidRPr="009604CE">
        <w:rPr>
          <w:rFonts w:eastAsia="Times New Roman"/>
          <w:sz w:val="20"/>
          <w:szCs w:val="20"/>
          <w:lang w:eastAsia="ru-RU"/>
        </w:rPr>
        <w:t xml:space="preserve"> «Пушкину посвящается»</w:t>
      </w:r>
      <w:r w:rsidRPr="009604CE">
        <w:rPr>
          <w:sz w:val="22"/>
          <w:szCs w:val="22"/>
        </w:rPr>
        <w:t xml:space="preserve">(далее – </w:t>
      </w:r>
      <w:r w:rsidR="00364172" w:rsidRPr="009604CE">
        <w:rPr>
          <w:sz w:val="22"/>
          <w:szCs w:val="22"/>
        </w:rPr>
        <w:t>Конкурс</w:t>
      </w:r>
      <w:r w:rsidRPr="009604CE">
        <w:rPr>
          <w:sz w:val="22"/>
          <w:szCs w:val="22"/>
        </w:rPr>
        <w:t xml:space="preserve">): фамилия, имя, </w:t>
      </w:r>
      <w:r w:rsidR="00364172" w:rsidRPr="009604CE">
        <w:rPr>
          <w:sz w:val="22"/>
          <w:szCs w:val="22"/>
        </w:rPr>
        <w:t>возрас</w:t>
      </w:r>
      <w:r w:rsidR="00364172">
        <w:rPr>
          <w:sz w:val="22"/>
          <w:szCs w:val="22"/>
        </w:rPr>
        <w:t>т</w:t>
      </w:r>
      <w:r w:rsidRPr="008311AA">
        <w:rPr>
          <w:sz w:val="22"/>
          <w:szCs w:val="22"/>
        </w:rPr>
        <w:t>, адрес электронной почты.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  <w:r w:rsidRPr="008311AA">
        <w:rPr>
          <w:sz w:val="22"/>
          <w:szCs w:val="22"/>
        </w:rPr>
        <w:t xml:space="preserve">Я даю согласие организаторам </w:t>
      </w:r>
      <w:r w:rsidR="00364172">
        <w:rPr>
          <w:sz w:val="22"/>
          <w:szCs w:val="22"/>
        </w:rPr>
        <w:t>Конкурса</w:t>
      </w:r>
      <w:r w:rsidRPr="008311AA">
        <w:rPr>
          <w:sz w:val="22"/>
          <w:szCs w:val="22"/>
        </w:rPr>
        <w:t>на использование моих персональных данных в целяхучастия в</w:t>
      </w:r>
      <w:r w:rsidR="00364172">
        <w:rPr>
          <w:sz w:val="22"/>
          <w:szCs w:val="22"/>
        </w:rPr>
        <w:t>Конкурса</w:t>
      </w:r>
      <w:r w:rsidRPr="008311AA">
        <w:rPr>
          <w:sz w:val="22"/>
          <w:szCs w:val="22"/>
        </w:rPr>
        <w:t xml:space="preserve">, а также на хранение моих данных на электронных и бумажных носителях. 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  <w:r w:rsidRPr="008311AA">
        <w:rPr>
          <w:sz w:val="22"/>
          <w:szCs w:val="22"/>
        </w:rPr>
        <w:t xml:space="preserve">Данным согласием я разрешаю организаторам </w:t>
      </w:r>
      <w:r w:rsidR="00364172">
        <w:rPr>
          <w:sz w:val="22"/>
          <w:szCs w:val="22"/>
        </w:rPr>
        <w:t>Конкурс</w:t>
      </w:r>
      <w:r w:rsidRPr="008311AA">
        <w:rPr>
          <w:sz w:val="22"/>
          <w:szCs w:val="22"/>
        </w:rPr>
        <w:t xml:space="preserve">сбор моих персональных данных, их хранение, систематизацию, обновление, использование (в том числе,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  <w:r w:rsidRPr="008311AA">
        <w:rPr>
          <w:sz w:val="22"/>
          <w:szCs w:val="22"/>
        </w:rPr>
        <w:t>Я проинформирован 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  <w:r w:rsidRPr="008311AA">
        <w:rPr>
          <w:sz w:val="22"/>
          <w:szCs w:val="22"/>
        </w:rPr>
        <w:t>Срок действия данного согласия не ограничен. Согласие может быть отозвано по моему письменному заявлению.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  <w:r w:rsidRPr="008311AA">
        <w:rPr>
          <w:sz w:val="22"/>
          <w:szCs w:val="22"/>
        </w:rPr>
        <w:t>Я подтверждаю, что, предоставляя настоящее согласие, я действую без принуждения, по собственной воле и в своих интересах.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  <w:r w:rsidRPr="008311AA">
        <w:rPr>
          <w:sz w:val="22"/>
          <w:szCs w:val="22"/>
        </w:rPr>
        <w:t xml:space="preserve">С условиями Положения о проведении </w:t>
      </w:r>
      <w:r w:rsidR="00364172">
        <w:rPr>
          <w:sz w:val="22"/>
          <w:szCs w:val="22"/>
        </w:rPr>
        <w:t>Конкурса</w:t>
      </w:r>
      <w:r w:rsidRPr="008311AA">
        <w:rPr>
          <w:sz w:val="22"/>
          <w:szCs w:val="22"/>
        </w:rPr>
        <w:t>ознакомлен (а) и согласен (на).</w:t>
      </w:r>
    </w:p>
    <w:p w:rsidR="00E96914" w:rsidRPr="008311AA" w:rsidRDefault="00E96914" w:rsidP="00E96914">
      <w:pPr>
        <w:ind w:firstLine="567"/>
        <w:jc w:val="both"/>
        <w:rPr>
          <w:sz w:val="22"/>
          <w:szCs w:val="22"/>
        </w:rPr>
      </w:pPr>
    </w:p>
    <w:p w:rsidR="00E96914" w:rsidRPr="008311AA" w:rsidRDefault="00E96914" w:rsidP="00E96914">
      <w:pPr>
        <w:rPr>
          <w:sz w:val="22"/>
          <w:szCs w:val="22"/>
        </w:rPr>
      </w:pPr>
      <w:r w:rsidRPr="008311AA">
        <w:rPr>
          <w:sz w:val="22"/>
          <w:szCs w:val="22"/>
        </w:rPr>
        <w:t>«___» _________ 202</w:t>
      </w:r>
      <w:r w:rsidR="002C536A">
        <w:rPr>
          <w:sz w:val="22"/>
          <w:szCs w:val="22"/>
        </w:rPr>
        <w:t>4</w:t>
      </w:r>
      <w:r w:rsidRPr="008311AA">
        <w:rPr>
          <w:sz w:val="22"/>
          <w:szCs w:val="22"/>
        </w:rPr>
        <w:t xml:space="preserve"> г. </w:t>
      </w:r>
      <w:r w:rsidRPr="008311AA">
        <w:rPr>
          <w:sz w:val="22"/>
          <w:szCs w:val="22"/>
        </w:rPr>
        <w:tab/>
        <w:t>_______________________ / _____________________________</w:t>
      </w:r>
    </w:p>
    <w:p w:rsidR="00E96914" w:rsidRDefault="00E96914" w:rsidP="00E96914">
      <w:pPr>
        <w:ind w:left="3540"/>
        <w:rPr>
          <w:sz w:val="22"/>
          <w:szCs w:val="22"/>
        </w:rPr>
      </w:pPr>
      <w:r w:rsidRPr="008311AA">
        <w:rPr>
          <w:sz w:val="22"/>
          <w:szCs w:val="22"/>
        </w:rPr>
        <w:t>Подпись</w:t>
      </w:r>
      <w:r w:rsidRPr="008311AA">
        <w:rPr>
          <w:sz w:val="22"/>
          <w:szCs w:val="22"/>
        </w:rPr>
        <w:tab/>
      </w:r>
      <w:r w:rsidRPr="008311AA">
        <w:rPr>
          <w:sz w:val="22"/>
          <w:szCs w:val="22"/>
        </w:rPr>
        <w:tab/>
      </w:r>
      <w:r w:rsidRPr="008311AA">
        <w:rPr>
          <w:sz w:val="22"/>
          <w:szCs w:val="22"/>
        </w:rPr>
        <w:tab/>
      </w:r>
      <w:r w:rsidRPr="008311AA">
        <w:rPr>
          <w:sz w:val="22"/>
          <w:szCs w:val="22"/>
        </w:rPr>
        <w:tab/>
        <w:t>Расшифровка</w:t>
      </w:r>
    </w:p>
    <w:p w:rsidR="00E96914" w:rsidRDefault="00E96914" w:rsidP="00E96914">
      <w:pPr>
        <w:ind w:left="3540"/>
        <w:rPr>
          <w:sz w:val="22"/>
          <w:szCs w:val="22"/>
        </w:rPr>
      </w:pPr>
    </w:p>
    <w:p w:rsidR="00E96914" w:rsidRPr="008311AA" w:rsidRDefault="00E96914" w:rsidP="00E96914">
      <w:pPr>
        <w:ind w:left="3540"/>
        <w:rPr>
          <w:sz w:val="22"/>
          <w:szCs w:val="22"/>
        </w:rPr>
      </w:pPr>
    </w:p>
    <w:p w:rsidR="002C460C" w:rsidRPr="00364172" w:rsidRDefault="002C460C" w:rsidP="00364172">
      <w:pPr>
        <w:jc w:val="center"/>
        <w:rPr>
          <w:rFonts w:eastAsia="Times New Roman"/>
          <w:sz w:val="22"/>
          <w:szCs w:val="22"/>
        </w:rPr>
      </w:pPr>
      <w:r w:rsidRPr="00364172">
        <w:rPr>
          <w:sz w:val="22"/>
          <w:szCs w:val="22"/>
        </w:rPr>
        <w:t xml:space="preserve">Заявки принимаются в формате </w:t>
      </w:r>
      <w:r w:rsidRPr="00364172">
        <w:rPr>
          <w:sz w:val="22"/>
          <w:szCs w:val="22"/>
          <w:lang w:val="en-US"/>
        </w:rPr>
        <w:t>Word</w:t>
      </w:r>
      <w:r w:rsidRPr="00364172">
        <w:rPr>
          <w:sz w:val="22"/>
          <w:szCs w:val="22"/>
        </w:rPr>
        <w:t xml:space="preserve"> (оригинал) или электронном варианте (формат P</w:t>
      </w:r>
      <w:r w:rsidRPr="00364172">
        <w:rPr>
          <w:sz w:val="22"/>
          <w:szCs w:val="22"/>
          <w:lang w:val="en-US"/>
        </w:rPr>
        <w:t>DF</w:t>
      </w:r>
      <w:r w:rsidRPr="00364172">
        <w:rPr>
          <w:sz w:val="22"/>
          <w:szCs w:val="22"/>
        </w:rPr>
        <w:t>)</w:t>
      </w:r>
    </w:p>
    <w:p w:rsidR="002C460C" w:rsidRPr="00DD22A7" w:rsidRDefault="002C460C" w:rsidP="00D522EC">
      <w:pPr>
        <w:rPr>
          <w:rFonts w:eastAsia="Times New Roman"/>
        </w:rPr>
      </w:pPr>
    </w:p>
    <w:sectPr w:rsidR="002C460C" w:rsidRPr="00DD22A7" w:rsidSect="005F368F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AB"/>
    <w:multiLevelType w:val="multilevel"/>
    <w:tmpl w:val="FD3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CB0"/>
    <w:multiLevelType w:val="hybridMultilevel"/>
    <w:tmpl w:val="4D82E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03F1F"/>
    <w:multiLevelType w:val="hybridMultilevel"/>
    <w:tmpl w:val="0A8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0F2"/>
    <w:multiLevelType w:val="hybridMultilevel"/>
    <w:tmpl w:val="3E70A818"/>
    <w:lvl w:ilvl="0" w:tplc="A4DAD7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7DA5"/>
    <w:multiLevelType w:val="hybridMultilevel"/>
    <w:tmpl w:val="EDE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139A"/>
    <w:multiLevelType w:val="hybridMultilevel"/>
    <w:tmpl w:val="9EACA0C0"/>
    <w:lvl w:ilvl="0" w:tplc="D43E09D6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386FAA"/>
    <w:multiLevelType w:val="hybridMultilevel"/>
    <w:tmpl w:val="5BE8371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39072E1"/>
    <w:multiLevelType w:val="hybridMultilevel"/>
    <w:tmpl w:val="19460B80"/>
    <w:lvl w:ilvl="0" w:tplc="1D26C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26E1D"/>
    <w:multiLevelType w:val="hybridMultilevel"/>
    <w:tmpl w:val="1ADE3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3F5E88"/>
    <w:multiLevelType w:val="multilevel"/>
    <w:tmpl w:val="9E300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C8311D5"/>
    <w:multiLevelType w:val="multilevel"/>
    <w:tmpl w:val="AF2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A7926"/>
    <w:multiLevelType w:val="hybridMultilevel"/>
    <w:tmpl w:val="B5BC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28"/>
    <w:rsid w:val="00012D50"/>
    <w:rsid w:val="00023772"/>
    <w:rsid w:val="0002544C"/>
    <w:rsid w:val="000353C9"/>
    <w:rsid w:val="00045627"/>
    <w:rsid w:val="00054A8A"/>
    <w:rsid w:val="00064A9D"/>
    <w:rsid w:val="00064D7F"/>
    <w:rsid w:val="00071C9D"/>
    <w:rsid w:val="00083C36"/>
    <w:rsid w:val="000843F6"/>
    <w:rsid w:val="00085F7B"/>
    <w:rsid w:val="000A0438"/>
    <w:rsid w:val="000A5CAA"/>
    <w:rsid w:val="000B579A"/>
    <w:rsid w:val="000B5EC7"/>
    <w:rsid w:val="000D78D7"/>
    <w:rsid w:val="000F4BC4"/>
    <w:rsid w:val="00101D6A"/>
    <w:rsid w:val="00111DC1"/>
    <w:rsid w:val="0014007F"/>
    <w:rsid w:val="00143E09"/>
    <w:rsid w:val="00153710"/>
    <w:rsid w:val="001632A1"/>
    <w:rsid w:val="00175ECA"/>
    <w:rsid w:val="00181F4F"/>
    <w:rsid w:val="00182E98"/>
    <w:rsid w:val="00187E75"/>
    <w:rsid w:val="001B31B1"/>
    <w:rsid w:val="001C1EED"/>
    <w:rsid w:val="001C62A6"/>
    <w:rsid w:val="001F07C8"/>
    <w:rsid w:val="001F251A"/>
    <w:rsid w:val="002059C2"/>
    <w:rsid w:val="00215EC7"/>
    <w:rsid w:val="002218E2"/>
    <w:rsid w:val="0023699B"/>
    <w:rsid w:val="0024316B"/>
    <w:rsid w:val="00246DA4"/>
    <w:rsid w:val="002859A8"/>
    <w:rsid w:val="002867DE"/>
    <w:rsid w:val="002B1BE5"/>
    <w:rsid w:val="002C460C"/>
    <w:rsid w:val="002C536A"/>
    <w:rsid w:val="002E1FA1"/>
    <w:rsid w:val="003026BD"/>
    <w:rsid w:val="00305D1C"/>
    <w:rsid w:val="00310DD0"/>
    <w:rsid w:val="0032050B"/>
    <w:rsid w:val="00332C7E"/>
    <w:rsid w:val="0033673D"/>
    <w:rsid w:val="0033754B"/>
    <w:rsid w:val="0035486F"/>
    <w:rsid w:val="00364172"/>
    <w:rsid w:val="00364F66"/>
    <w:rsid w:val="003706DE"/>
    <w:rsid w:val="003777DD"/>
    <w:rsid w:val="00381174"/>
    <w:rsid w:val="003A656B"/>
    <w:rsid w:val="003A69A1"/>
    <w:rsid w:val="003B07B1"/>
    <w:rsid w:val="003B574C"/>
    <w:rsid w:val="003B768B"/>
    <w:rsid w:val="003C49AD"/>
    <w:rsid w:val="00422376"/>
    <w:rsid w:val="004262E9"/>
    <w:rsid w:val="00451B0A"/>
    <w:rsid w:val="00453B6B"/>
    <w:rsid w:val="00465D30"/>
    <w:rsid w:val="00484583"/>
    <w:rsid w:val="00491111"/>
    <w:rsid w:val="0049264E"/>
    <w:rsid w:val="004A198C"/>
    <w:rsid w:val="004A25BF"/>
    <w:rsid w:val="004C1906"/>
    <w:rsid w:val="004D3D60"/>
    <w:rsid w:val="004E02AB"/>
    <w:rsid w:val="004F276C"/>
    <w:rsid w:val="00505608"/>
    <w:rsid w:val="0052367E"/>
    <w:rsid w:val="00524ABE"/>
    <w:rsid w:val="00536EF8"/>
    <w:rsid w:val="005476CD"/>
    <w:rsid w:val="00553624"/>
    <w:rsid w:val="00557104"/>
    <w:rsid w:val="0056570C"/>
    <w:rsid w:val="00571058"/>
    <w:rsid w:val="0057284C"/>
    <w:rsid w:val="00572E52"/>
    <w:rsid w:val="005842C8"/>
    <w:rsid w:val="00596195"/>
    <w:rsid w:val="005A6B24"/>
    <w:rsid w:val="005D63A1"/>
    <w:rsid w:val="005E3CD6"/>
    <w:rsid w:val="005E5274"/>
    <w:rsid w:val="005F368F"/>
    <w:rsid w:val="0060720D"/>
    <w:rsid w:val="00607389"/>
    <w:rsid w:val="00613B22"/>
    <w:rsid w:val="00621D6D"/>
    <w:rsid w:val="0062365C"/>
    <w:rsid w:val="006352AE"/>
    <w:rsid w:val="00654BB3"/>
    <w:rsid w:val="00657CC3"/>
    <w:rsid w:val="00666AFA"/>
    <w:rsid w:val="006926ED"/>
    <w:rsid w:val="006A0133"/>
    <w:rsid w:val="006A398D"/>
    <w:rsid w:val="006C7F71"/>
    <w:rsid w:val="006D5CD3"/>
    <w:rsid w:val="007045E0"/>
    <w:rsid w:val="007172F2"/>
    <w:rsid w:val="00731637"/>
    <w:rsid w:val="00733640"/>
    <w:rsid w:val="00746828"/>
    <w:rsid w:val="00765C85"/>
    <w:rsid w:val="007805CF"/>
    <w:rsid w:val="00784DF2"/>
    <w:rsid w:val="007A1AA5"/>
    <w:rsid w:val="007A3908"/>
    <w:rsid w:val="007C6A27"/>
    <w:rsid w:val="007E001D"/>
    <w:rsid w:val="007E2232"/>
    <w:rsid w:val="007E3FF4"/>
    <w:rsid w:val="007F4BF1"/>
    <w:rsid w:val="007F6985"/>
    <w:rsid w:val="0080520F"/>
    <w:rsid w:val="00811CB0"/>
    <w:rsid w:val="00811D2D"/>
    <w:rsid w:val="008158DC"/>
    <w:rsid w:val="00815A80"/>
    <w:rsid w:val="00832625"/>
    <w:rsid w:val="0083795A"/>
    <w:rsid w:val="008679D2"/>
    <w:rsid w:val="008B49C2"/>
    <w:rsid w:val="008C0F7F"/>
    <w:rsid w:val="008E02D7"/>
    <w:rsid w:val="008F7BC6"/>
    <w:rsid w:val="00922563"/>
    <w:rsid w:val="00927FD5"/>
    <w:rsid w:val="00933A0E"/>
    <w:rsid w:val="009377CB"/>
    <w:rsid w:val="00937BC3"/>
    <w:rsid w:val="00941A70"/>
    <w:rsid w:val="009501E3"/>
    <w:rsid w:val="00955A1B"/>
    <w:rsid w:val="009604CE"/>
    <w:rsid w:val="00966DC7"/>
    <w:rsid w:val="00970061"/>
    <w:rsid w:val="0097332B"/>
    <w:rsid w:val="009755E1"/>
    <w:rsid w:val="00977231"/>
    <w:rsid w:val="009819B8"/>
    <w:rsid w:val="0098628C"/>
    <w:rsid w:val="00993824"/>
    <w:rsid w:val="00996E43"/>
    <w:rsid w:val="009A48EC"/>
    <w:rsid w:val="009B5757"/>
    <w:rsid w:val="00A019C8"/>
    <w:rsid w:val="00A20AB7"/>
    <w:rsid w:val="00A31A9A"/>
    <w:rsid w:val="00A351DE"/>
    <w:rsid w:val="00A35260"/>
    <w:rsid w:val="00A60118"/>
    <w:rsid w:val="00A60C2C"/>
    <w:rsid w:val="00A619C8"/>
    <w:rsid w:val="00A705A3"/>
    <w:rsid w:val="00A90769"/>
    <w:rsid w:val="00AA5AED"/>
    <w:rsid w:val="00AA617B"/>
    <w:rsid w:val="00AC773B"/>
    <w:rsid w:val="00AD3C85"/>
    <w:rsid w:val="00B215A6"/>
    <w:rsid w:val="00B37F44"/>
    <w:rsid w:val="00B43034"/>
    <w:rsid w:val="00B43637"/>
    <w:rsid w:val="00B441DB"/>
    <w:rsid w:val="00B5548B"/>
    <w:rsid w:val="00B73FFD"/>
    <w:rsid w:val="00B76DC8"/>
    <w:rsid w:val="00B865E8"/>
    <w:rsid w:val="00B90E32"/>
    <w:rsid w:val="00B90F5A"/>
    <w:rsid w:val="00B93BDF"/>
    <w:rsid w:val="00BA1086"/>
    <w:rsid w:val="00BA19AE"/>
    <w:rsid w:val="00BA2D65"/>
    <w:rsid w:val="00BB323A"/>
    <w:rsid w:val="00BB355C"/>
    <w:rsid w:val="00BB7D20"/>
    <w:rsid w:val="00BC205F"/>
    <w:rsid w:val="00BC69B4"/>
    <w:rsid w:val="00BC6B9C"/>
    <w:rsid w:val="00BE22DB"/>
    <w:rsid w:val="00C070EF"/>
    <w:rsid w:val="00C2714B"/>
    <w:rsid w:val="00C34852"/>
    <w:rsid w:val="00C501B6"/>
    <w:rsid w:val="00C5573B"/>
    <w:rsid w:val="00C64AFE"/>
    <w:rsid w:val="00C75035"/>
    <w:rsid w:val="00C77A72"/>
    <w:rsid w:val="00C82047"/>
    <w:rsid w:val="00C86EE2"/>
    <w:rsid w:val="00C91806"/>
    <w:rsid w:val="00C931B3"/>
    <w:rsid w:val="00CB0823"/>
    <w:rsid w:val="00CC194B"/>
    <w:rsid w:val="00CF3ACF"/>
    <w:rsid w:val="00D073E9"/>
    <w:rsid w:val="00D13457"/>
    <w:rsid w:val="00D23B87"/>
    <w:rsid w:val="00D522EC"/>
    <w:rsid w:val="00D66A1C"/>
    <w:rsid w:val="00D67B78"/>
    <w:rsid w:val="00D720E0"/>
    <w:rsid w:val="00D82994"/>
    <w:rsid w:val="00D937FE"/>
    <w:rsid w:val="00D97F66"/>
    <w:rsid w:val="00DA2596"/>
    <w:rsid w:val="00DA43EF"/>
    <w:rsid w:val="00DB111F"/>
    <w:rsid w:val="00DB453A"/>
    <w:rsid w:val="00DD22A7"/>
    <w:rsid w:val="00DE0771"/>
    <w:rsid w:val="00DE143A"/>
    <w:rsid w:val="00DF4505"/>
    <w:rsid w:val="00E16EF6"/>
    <w:rsid w:val="00E26584"/>
    <w:rsid w:val="00E3254A"/>
    <w:rsid w:val="00E378E2"/>
    <w:rsid w:val="00E46195"/>
    <w:rsid w:val="00E61164"/>
    <w:rsid w:val="00E61291"/>
    <w:rsid w:val="00E6325B"/>
    <w:rsid w:val="00E92CA8"/>
    <w:rsid w:val="00E96914"/>
    <w:rsid w:val="00EA00C9"/>
    <w:rsid w:val="00EA6FA2"/>
    <w:rsid w:val="00ED1E09"/>
    <w:rsid w:val="00EF22FA"/>
    <w:rsid w:val="00F01C39"/>
    <w:rsid w:val="00F05598"/>
    <w:rsid w:val="00F06B57"/>
    <w:rsid w:val="00F10214"/>
    <w:rsid w:val="00F55660"/>
    <w:rsid w:val="00F5635D"/>
    <w:rsid w:val="00F76E11"/>
    <w:rsid w:val="00F7716F"/>
    <w:rsid w:val="00F95FFD"/>
    <w:rsid w:val="00FA67EC"/>
    <w:rsid w:val="00FA77C4"/>
    <w:rsid w:val="00FC51AD"/>
    <w:rsid w:val="00FD0C73"/>
    <w:rsid w:val="00FE09B4"/>
    <w:rsid w:val="00FE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0A4C"/>
  <w15:docId w15:val="{D1852053-BA79-468B-A4E4-1D4B935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B0A"/>
  </w:style>
  <w:style w:type="paragraph" w:styleId="3">
    <w:name w:val="heading 3"/>
    <w:basedOn w:val="a"/>
    <w:link w:val="30"/>
    <w:uiPriority w:val="9"/>
    <w:qFormat/>
    <w:rsid w:val="00F563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D5"/>
    <w:rPr>
      <w:color w:val="0000FF" w:themeColor="hyperlink"/>
      <w:u w:val="single"/>
    </w:rPr>
  </w:style>
  <w:style w:type="paragraph" w:styleId="a5">
    <w:name w:val="No Spacing"/>
    <w:uiPriority w:val="1"/>
    <w:qFormat/>
    <w:rsid w:val="008E02D7"/>
  </w:style>
  <w:style w:type="character" w:customStyle="1" w:styleId="30">
    <w:name w:val="Заголовок 3 Знак"/>
    <w:basedOn w:val="a0"/>
    <w:link w:val="3"/>
    <w:uiPriority w:val="9"/>
    <w:rsid w:val="00F5635D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5635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5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32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26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user005</cp:lastModifiedBy>
  <cp:revision>241</cp:revision>
  <cp:lastPrinted>2023-11-15T10:45:00Z</cp:lastPrinted>
  <dcterms:created xsi:type="dcterms:W3CDTF">2016-08-29T06:26:00Z</dcterms:created>
  <dcterms:modified xsi:type="dcterms:W3CDTF">2024-01-09T12:33:00Z</dcterms:modified>
</cp:coreProperties>
</file>